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D4F2" w14:textId="77777777" w:rsidR="00020DA3" w:rsidRPr="00CC25AE" w:rsidRDefault="00020DA3" w:rsidP="00C37E77">
      <w:pPr>
        <w:jc w:val="center"/>
        <w:rPr>
          <w:rFonts w:asciiTheme="majorHAnsi" w:eastAsiaTheme="majorHAnsi" w:hAnsiTheme="majorHAnsi"/>
          <w:b/>
          <w:color w:val="000000"/>
          <w:sz w:val="24"/>
          <w:u w:val="single"/>
        </w:rPr>
      </w:pPr>
      <w:r w:rsidRPr="00CC25AE">
        <w:rPr>
          <w:rFonts w:asciiTheme="majorHAnsi" w:eastAsiaTheme="majorHAnsi" w:hAnsiTheme="majorHAnsi" w:hint="eastAsia"/>
          <w:b/>
          <w:color w:val="000000"/>
          <w:sz w:val="24"/>
          <w:u w:val="single"/>
        </w:rPr>
        <w:t>티켓 판매 대행 계약서</w:t>
      </w:r>
    </w:p>
    <w:p w14:paraId="37614AD1" w14:textId="77777777" w:rsidR="00722EF4" w:rsidRPr="00CC25AE" w:rsidRDefault="00722EF4" w:rsidP="00C37E77">
      <w:pPr>
        <w:jc w:val="left"/>
        <w:rPr>
          <w:rFonts w:asciiTheme="majorHAnsi" w:eastAsiaTheme="majorHAnsi" w:hAnsiTheme="majorHAnsi"/>
          <w:color w:val="000000"/>
        </w:rPr>
      </w:pPr>
    </w:p>
    <w:p w14:paraId="2A7FF3FE" w14:textId="018EFA5B" w:rsidR="00020DA3" w:rsidRPr="00CC25AE" w:rsidRDefault="00C37E77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  <w:highlight w:val="yellow"/>
        </w:rPr>
        <w:t>____________________</w:t>
      </w:r>
      <w:r w:rsidR="00020DA3" w:rsidRPr="00CC25AE">
        <w:rPr>
          <w:rFonts w:asciiTheme="majorHAnsi" w:eastAsiaTheme="majorHAnsi" w:hAnsiTheme="majorHAnsi" w:hint="eastAsia"/>
          <w:color w:val="000000"/>
        </w:rPr>
        <w:t xml:space="preserve">(이하 </w:t>
      </w:r>
      <w:r w:rsidR="00020DA3" w:rsidRPr="00CC25AE">
        <w:rPr>
          <w:rFonts w:asciiTheme="majorHAnsi" w:eastAsiaTheme="majorHAnsi" w:hAnsiTheme="majorHAnsi"/>
          <w:color w:val="000000"/>
        </w:rPr>
        <w:t>“</w:t>
      </w:r>
      <w:r w:rsidR="00020DA3" w:rsidRPr="00CC25AE">
        <w:rPr>
          <w:rFonts w:asciiTheme="majorHAnsi" w:eastAsiaTheme="majorHAnsi" w:hAnsiTheme="majorHAnsi" w:hint="eastAsia"/>
          <w:color w:val="000000"/>
        </w:rPr>
        <w:t>갑</w:t>
      </w:r>
      <w:r w:rsidR="00020DA3" w:rsidRPr="00CC25AE">
        <w:rPr>
          <w:rFonts w:asciiTheme="majorHAnsi" w:eastAsiaTheme="majorHAnsi" w:hAnsiTheme="majorHAnsi"/>
          <w:color w:val="000000"/>
        </w:rPr>
        <w:t>”</w:t>
      </w:r>
      <w:r w:rsidR="00020DA3" w:rsidRPr="00CC25AE">
        <w:rPr>
          <w:rFonts w:asciiTheme="majorHAnsi" w:eastAsiaTheme="majorHAnsi" w:hAnsiTheme="majorHAnsi" w:hint="eastAsia"/>
          <w:color w:val="000000"/>
        </w:rPr>
        <w:t xml:space="preserve">이라 한다)과 </w:t>
      </w:r>
      <w:r w:rsidR="003231AB" w:rsidRPr="00CC25AE">
        <w:rPr>
          <w:rFonts w:asciiTheme="majorHAnsi" w:eastAsiaTheme="majorHAnsi" w:hAnsiTheme="majorHAnsi"/>
          <w:color w:val="000000"/>
        </w:rPr>
        <w:t>㈜</w:t>
      </w:r>
      <w:r w:rsidR="00F43566" w:rsidRPr="00CC25AE">
        <w:rPr>
          <w:rFonts w:asciiTheme="majorHAnsi" w:eastAsiaTheme="majorHAnsi" w:hAnsiTheme="majorHAnsi" w:hint="eastAsia"/>
          <w:color w:val="000000"/>
        </w:rPr>
        <w:t>레드컬튼</w:t>
      </w:r>
      <w:r w:rsidR="00020DA3" w:rsidRPr="00CC25AE">
        <w:rPr>
          <w:rFonts w:asciiTheme="majorHAnsi" w:eastAsiaTheme="majorHAnsi" w:hAnsiTheme="majorHAnsi" w:hint="eastAsia"/>
          <w:color w:val="000000"/>
        </w:rPr>
        <w:t xml:space="preserve">(이하 </w:t>
      </w:r>
      <w:r w:rsidR="00020DA3" w:rsidRPr="00CC25AE">
        <w:rPr>
          <w:rFonts w:asciiTheme="majorHAnsi" w:eastAsiaTheme="majorHAnsi" w:hAnsiTheme="majorHAnsi"/>
          <w:color w:val="000000"/>
        </w:rPr>
        <w:t>“</w:t>
      </w:r>
      <w:r w:rsidR="00020DA3" w:rsidRPr="00CC25AE">
        <w:rPr>
          <w:rFonts w:asciiTheme="majorHAnsi" w:eastAsiaTheme="majorHAnsi" w:hAnsiTheme="majorHAnsi" w:hint="eastAsia"/>
          <w:color w:val="000000"/>
        </w:rPr>
        <w:t>을</w:t>
      </w:r>
      <w:r w:rsidR="00020DA3" w:rsidRPr="00CC25AE">
        <w:rPr>
          <w:rFonts w:asciiTheme="majorHAnsi" w:eastAsiaTheme="majorHAnsi" w:hAnsiTheme="majorHAnsi"/>
          <w:color w:val="000000"/>
        </w:rPr>
        <w:t>”</w:t>
      </w:r>
      <w:r w:rsidR="00020DA3" w:rsidRPr="00CC25AE">
        <w:rPr>
          <w:rFonts w:asciiTheme="majorHAnsi" w:eastAsiaTheme="majorHAnsi" w:hAnsiTheme="majorHAnsi" w:hint="eastAsia"/>
          <w:color w:val="000000"/>
        </w:rPr>
        <w:t>이라 한다)는 판매</w:t>
      </w:r>
      <w:r w:rsidR="005F0E40">
        <w:rPr>
          <w:rFonts w:asciiTheme="majorHAnsi" w:eastAsiaTheme="majorHAnsi" w:hAnsiTheme="majorHAnsi" w:hint="eastAsia"/>
          <w:color w:val="000000"/>
        </w:rPr>
        <w:t xml:space="preserve"> </w:t>
      </w:r>
      <w:r w:rsidR="00020DA3" w:rsidRPr="00CC25AE">
        <w:rPr>
          <w:rFonts w:asciiTheme="majorHAnsi" w:eastAsiaTheme="majorHAnsi" w:hAnsiTheme="majorHAnsi" w:hint="eastAsia"/>
          <w:color w:val="000000"/>
        </w:rPr>
        <w:t>대행과 관련하여 다음과 같이 계약하였다.</w:t>
      </w:r>
    </w:p>
    <w:p w14:paraId="09C0165E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</w:p>
    <w:p w14:paraId="2926C561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b/>
          <w:color w:val="000000"/>
        </w:rPr>
        <w:t>제 1 조 (목적)</w:t>
      </w:r>
    </w:p>
    <w:p w14:paraId="4F6EDAAD" w14:textId="1779EAED" w:rsidR="00020DA3" w:rsidRPr="00CC25AE" w:rsidRDefault="00020DA3" w:rsidP="00C37E77">
      <w:pPr>
        <w:jc w:val="left"/>
        <w:rPr>
          <w:rFonts w:asciiTheme="majorHAnsi" w:eastAsiaTheme="majorHAnsi" w:hAnsiTheme="majorHAnsi"/>
          <w:bCs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 xml:space="preserve">본 약정은 </w:t>
      </w:r>
      <w:r w:rsidRPr="00CC25AE">
        <w:rPr>
          <w:rFonts w:asciiTheme="majorHAnsi" w:eastAsiaTheme="majorHAnsi" w:hAnsiTheme="majorHAnsi"/>
          <w:color w:val="000000"/>
        </w:rPr>
        <w:t>“</w:t>
      </w:r>
      <w:r w:rsidRPr="00CC25AE">
        <w:rPr>
          <w:rFonts w:asciiTheme="majorHAnsi" w:eastAsiaTheme="majorHAnsi" w:hAnsiTheme="majorHAnsi" w:hint="eastAsia"/>
          <w:color w:val="000000"/>
        </w:rPr>
        <w:t>갑</w:t>
      </w:r>
      <w:r w:rsidRPr="00CC25AE">
        <w:rPr>
          <w:rFonts w:asciiTheme="majorHAnsi" w:eastAsiaTheme="majorHAnsi" w:hAnsiTheme="majorHAnsi"/>
          <w:color w:val="000000"/>
        </w:rPr>
        <w:t>”</w:t>
      </w:r>
      <w:r w:rsidRPr="00CC25AE">
        <w:rPr>
          <w:rFonts w:asciiTheme="majorHAnsi" w:eastAsiaTheme="majorHAnsi" w:hAnsiTheme="majorHAnsi" w:hint="eastAsia"/>
          <w:color w:val="000000"/>
        </w:rPr>
        <w:t xml:space="preserve">이 주관하는 </w:t>
      </w:r>
      <w:r w:rsidR="007523BD">
        <w:rPr>
          <w:rFonts w:asciiTheme="majorHAnsi" w:eastAsiaTheme="majorHAnsi" w:hAnsiTheme="majorHAnsi" w:hint="eastAsia"/>
          <w:color w:val="000000"/>
        </w:rPr>
        <w:t>공연</w:t>
      </w:r>
      <w:r w:rsidRPr="00CC25AE">
        <w:rPr>
          <w:rFonts w:asciiTheme="majorHAnsi" w:eastAsiaTheme="majorHAnsi" w:hAnsiTheme="majorHAnsi" w:hint="eastAsia"/>
          <w:color w:val="000000"/>
        </w:rPr>
        <w:t xml:space="preserve">의 티켓을 </w:t>
      </w:r>
      <w:r w:rsidRPr="00CC25AE">
        <w:rPr>
          <w:rFonts w:asciiTheme="majorHAnsi" w:eastAsiaTheme="majorHAnsi" w:hAnsiTheme="majorHAnsi"/>
          <w:color w:val="000000"/>
        </w:rPr>
        <w:t>“</w:t>
      </w:r>
      <w:r w:rsidRPr="00CC25AE">
        <w:rPr>
          <w:rFonts w:asciiTheme="majorHAnsi" w:eastAsiaTheme="majorHAnsi" w:hAnsiTheme="majorHAnsi" w:hint="eastAsia"/>
          <w:color w:val="000000"/>
        </w:rPr>
        <w:t>을</w:t>
      </w:r>
      <w:r w:rsidRPr="00CC25AE">
        <w:rPr>
          <w:rFonts w:asciiTheme="majorHAnsi" w:eastAsiaTheme="majorHAnsi" w:hAnsiTheme="majorHAnsi"/>
          <w:color w:val="000000"/>
        </w:rPr>
        <w:t>”</w:t>
      </w:r>
      <w:r w:rsidRPr="00CC25AE">
        <w:rPr>
          <w:rFonts w:asciiTheme="majorHAnsi" w:eastAsiaTheme="majorHAnsi" w:hAnsiTheme="majorHAnsi" w:hint="eastAsia"/>
          <w:color w:val="000000"/>
        </w:rPr>
        <w:t>이 운영하는 티켓 예약 서비스</w:t>
      </w:r>
      <w:r w:rsidR="00C37E77" w:rsidRPr="00CC25AE">
        <w:rPr>
          <w:rFonts w:asciiTheme="majorHAnsi" w:eastAsiaTheme="majorHAnsi" w:hAnsiTheme="majorHAnsi" w:hint="eastAsia"/>
          <w:color w:val="000000"/>
        </w:rPr>
        <w:t xml:space="preserve">(이하 </w:t>
      </w:r>
      <w:r w:rsidR="00C37E77" w:rsidRPr="00CC25AE">
        <w:rPr>
          <w:rFonts w:asciiTheme="majorHAnsi" w:eastAsiaTheme="majorHAnsi" w:hAnsiTheme="majorHAnsi"/>
          <w:color w:val="000000"/>
        </w:rPr>
        <w:t>“</w:t>
      </w:r>
      <w:proofErr w:type="spellStart"/>
      <w:r w:rsidR="00C37E77" w:rsidRPr="00CC25AE">
        <w:rPr>
          <w:rFonts w:asciiTheme="majorHAnsi" w:eastAsiaTheme="majorHAnsi" w:hAnsiTheme="majorHAnsi" w:hint="eastAsia"/>
          <w:color w:val="000000"/>
        </w:rPr>
        <w:t>플앱</w:t>
      </w:r>
      <w:proofErr w:type="spellEnd"/>
      <w:r w:rsidR="00C37E77" w:rsidRPr="00CC25AE">
        <w:rPr>
          <w:rFonts w:asciiTheme="majorHAnsi" w:eastAsiaTheme="majorHAnsi" w:hAnsiTheme="majorHAnsi"/>
          <w:color w:val="000000"/>
        </w:rPr>
        <w:t>”</w:t>
      </w:r>
      <w:r w:rsidR="00C37E77" w:rsidRPr="00CC25AE">
        <w:rPr>
          <w:rFonts w:asciiTheme="majorHAnsi" w:eastAsiaTheme="majorHAnsi" w:hAnsiTheme="majorHAnsi" w:hint="eastAsia"/>
          <w:color w:val="000000"/>
        </w:rPr>
        <w:t>이라 한다)</w:t>
      </w:r>
      <w:r w:rsidR="00F43566" w:rsidRPr="00CC25AE">
        <w:rPr>
          <w:rFonts w:asciiTheme="majorHAnsi" w:eastAsiaTheme="majorHAnsi" w:hAnsiTheme="majorHAnsi" w:hint="eastAsia"/>
          <w:bCs/>
          <w:color w:val="000000"/>
        </w:rPr>
        <w:t>을</w:t>
      </w:r>
      <w:r w:rsidRPr="00CC25AE">
        <w:rPr>
          <w:rFonts w:asciiTheme="majorHAnsi" w:eastAsiaTheme="majorHAnsi" w:hAnsiTheme="majorHAnsi" w:hint="eastAsia"/>
          <w:bCs/>
          <w:color w:val="000000"/>
        </w:rPr>
        <w:t xml:space="preserve"> 통해 판매 대행함에 있어 필요한 제반 사항을 정하기 위한 것이다.</w:t>
      </w:r>
    </w:p>
    <w:p w14:paraId="6AC800C7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bCs/>
          <w:color w:val="000000"/>
        </w:rPr>
      </w:pPr>
    </w:p>
    <w:p w14:paraId="15D2BBA5" w14:textId="3A0550E3" w:rsidR="00D04002" w:rsidRPr="00CC25AE" w:rsidRDefault="00020DA3" w:rsidP="00C37E77">
      <w:pPr>
        <w:jc w:val="left"/>
        <w:rPr>
          <w:rFonts w:asciiTheme="majorHAnsi" w:eastAsiaTheme="majorHAnsi" w:hAnsiTheme="majorHAnsi"/>
          <w:b/>
          <w:color w:val="000000"/>
        </w:rPr>
      </w:pPr>
      <w:r w:rsidRPr="00CC25AE">
        <w:rPr>
          <w:rFonts w:asciiTheme="majorHAnsi" w:eastAsiaTheme="majorHAnsi" w:hAnsiTheme="majorHAnsi" w:hint="eastAsia"/>
          <w:b/>
          <w:color w:val="000000"/>
        </w:rPr>
        <w:t>제 2 조 (판매</w:t>
      </w:r>
      <w:r w:rsidR="005F0E40">
        <w:rPr>
          <w:rFonts w:asciiTheme="majorHAnsi" w:eastAsiaTheme="majorHAnsi" w:hAnsiTheme="majorHAnsi" w:hint="eastAsia"/>
          <w:b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b/>
          <w:color w:val="000000"/>
        </w:rPr>
        <w:t>대행</w:t>
      </w:r>
      <w:r w:rsidR="005F0E40">
        <w:rPr>
          <w:rFonts w:asciiTheme="majorHAnsi" w:eastAsiaTheme="majorHAnsi" w:hAnsiTheme="majorHAnsi" w:hint="eastAsia"/>
          <w:b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b/>
          <w:color w:val="000000"/>
        </w:rPr>
        <w:t>범위 및 판매)</w:t>
      </w:r>
    </w:p>
    <w:p w14:paraId="50756B41" w14:textId="4DAA49FF" w:rsidR="00020DA3" w:rsidRPr="00CC25AE" w:rsidRDefault="00D04002" w:rsidP="00C37E77">
      <w:pPr>
        <w:jc w:val="left"/>
        <w:rPr>
          <w:rFonts w:asciiTheme="majorHAnsi" w:eastAsiaTheme="majorHAnsi" w:hAnsiTheme="majorHAnsi"/>
          <w:bCs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(1)</w:t>
      </w:r>
      <w:r w:rsidRPr="00CC25AE">
        <w:rPr>
          <w:rFonts w:asciiTheme="majorHAnsi" w:eastAsiaTheme="majorHAnsi" w:hAnsiTheme="majorHAnsi" w:hint="eastAsia"/>
          <w:b/>
          <w:color w:val="000000"/>
        </w:rPr>
        <w:t xml:space="preserve"> </w:t>
      </w:r>
      <w:r w:rsidR="00020DA3" w:rsidRPr="00CC25AE">
        <w:rPr>
          <w:rFonts w:asciiTheme="majorHAnsi" w:eastAsiaTheme="majorHAnsi" w:hAnsiTheme="majorHAnsi"/>
          <w:bCs/>
          <w:color w:val="000000"/>
        </w:rPr>
        <w:t>“</w:t>
      </w:r>
      <w:r w:rsidR="00020DA3" w:rsidRPr="00CC25AE">
        <w:rPr>
          <w:rFonts w:asciiTheme="majorHAnsi" w:eastAsiaTheme="majorHAnsi" w:hAnsiTheme="majorHAnsi" w:hint="eastAsia"/>
          <w:bCs/>
          <w:color w:val="000000"/>
        </w:rPr>
        <w:t>을</w:t>
      </w:r>
      <w:r w:rsidR="00020DA3" w:rsidRPr="00CC25AE">
        <w:rPr>
          <w:rFonts w:asciiTheme="majorHAnsi" w:eastAsiaTheme="majorHAnsi" w:hAnsiTheme="majorHAnsi"/>
          <w:bCs/>
          <w:color w:val="000000"/>
        </w:rPr>
        <w:t>”</w:t>
      </w:r>
      <w:r w:rsidR="00020DA3" w:rsidRPr="00CC25AE">
        <w:rPr>
          <w:rFonts w:asciiTheme="majorHAnsi" w:eastAsiaTheme="majorHAnsi" w:hAnsiTheme="majorHAnsi" w:hint="eastAsia"/>
          <w:bCs/>
          <w:color w:val="000000"/>
        </w:rPr>
        <w:t xml:space="preserve">은 </w:t>
      </w:r>
      <w:r w:rsidR="00020DA3" w:rsidRPr="00CC25AE">
        <w:rPr>
          <w:rFonts w:asciiTheme="majorHAnsi" w:eastAsiaTheme="majorHAnsi" w:hAnsiTheme="majorHAnsi"/>
          <w:bCs/>
          <w:color w:val="000000"/>
        </w:rPr>
        <w:t>“</w:t>
      </w:r>
      <w:proofErr w:type="spellStart"/>
      <w:r w:rsidR="00C37E77" w:rsidRPr="00CC25AE">
        <w:rPr>
          <w:rFonts w:asciiTheme="majorHAnsi" w:eastAsiaTheme="majorHAnsi" w:hAnsiTheme="majorHAnsi" w:hint="eastAsia"/>
          <w:bCs/>
          <w:color w:val="000000"/>
        </w:rPr>
        <w:t>플앱</w:t>
      </w:r>
      <w:proofErr w:type="spellEnd"/>
      <w:r w:rsidR="00020DA3" w:rsidRPr="00CC25AE">
        <w:rPr>
          <w:rFonts w:asciiTheme="majorHAnsi" w:eastAsiaTheme="majorHAnsi" w:hAnsiTheme="majorHAnsi"/>
          <w:bCs/>
          <w:color w:val="000000"/>
        </w:rPr>
        <w:t>”</w:t>
      </w:r>
      <w:r w:rsidR="00244343" w:rsidRPr="00CC25AE">
        <w:rPr>
          <w:rFonts w:asciiTheme="majorHAnsi" w:eastAsiaTheme="majorHAnsi" w:hAnsiTheme="majorHAnsi" w:hint="eastAsia"/>
          <w:bCs/>
          <w:color w:val="000000"/>
        </w:rPr>
        <w:t>을</w:t>
      </w:r>
      <w:r w:rsidR="00020DA3" w:rsidRPr="00CC25AE">
        <w:rPr>
          <w:rFonts w:asciiTheme="majorHAnsi" w:eastAsiaTheme="majorHAnsi" w:hAnsiTheme="majorHAnsi" w:hint="eastAsia"/>
          <w:bCs/>
          <w:color w:val="000000"/>
        </w:rPr>
        <w:t xml:space="preserve"> 이용하여 </w:t>
      </w:r>
      <w:r w:rsidR="00020DA3" w:rsidRPr="00CC25AE">
        <w:rPr>
          <w:rFonts w:asciiTheme="majorHAnsi" w:eastAsiaTheme="majorHAnsi" w:hAnsiTheme="majorHAnsi"/>
          <w:bCs/>
          <w:color w:val="000000"/>
        </w:rPr>
        <w:t>“</w:t>
      </w:r>
      <w:r w:rsidR="00020DA3" w:rsidRPr="00CC25AE">
        <w:rPr>
          <w:rFonts w:asciiTheme="majorHAnsi" w:eastAsiaTheme="majorHAnsi" w:hAnsiTheme="majorHAnsi" w:hint="eastAsia"/>
          <w:bCs/>
          <w:color w:val="000000"/>
        </w:rPr>
        <w:t>갑</w:t>
      </w:r>
      <w:r w:rsidR="00020DA3" w:rsidRPr="00CC25AE">
        <w:rPr>
          <w:rFonts w:asciiTheme="majorHAnsi" w:eastAsiaTheme="majorHAnsi" w:hAnsiTheme="majorHAnsi"/>
          <w:bCs/>
          <w:color w:val="000000"/>
        </w:rPr>
        <w:t>”</w:t>
      </w:r>
      <w:r w:rsidR="00020DA3" w:rsidRPr="00CC25AE">
        <w:rPr>
          <w:rFonts w:asciiTheme="majorHAnsi" w:eastAsiaTheme="majorHAnsi" w:hAnsiTheme="majorHAnsi" w:hint="eastAsia"/>
          <w:bCs/>
          <w:color w:val="000000"/>
        </w:rPr>
        <w:t xml:space="preserve">이 제공하는 </w:t>
      </w:r>
      <w:r w:rsidR="00020DA3" w:rsidRPr="00CC25AE">
        <w:rPr>
          <w:rFonts w:asciiTheme="majorHAnsi" w:eastAsiaTheme="majorHAnsi" w:hAnsiTheme="majorHAnsi"/>
          <w:bCs/>
          <w:color w:val="000000"/>
        </w:rPr>
        <w:t>“</w:t>
      </w:r>
      <w:r w:rsidR="00020DA3" w:rsidRPr="00CC25AE">
        <w:rPr>
          <w:rFonts w:asciiTheme="majorHAnsi" w:eastAsiaTheme="majorHAnsi" w:hAnsiTheme="majorHAnsi" w:hint="eastAsia"/>
          <w:bCs/>
          <w:color w:val="000000"/>
        </w:rPr>
        <w:t>티켓</w:t>
      </w:r>
      <w:r w:rsidR="00020DA3" w:rsidRPr="00CC25AE">
        <w:rPr>
          <w:rFonts w:asciiTheme="majorHAnsi" w:eastAsiaTheme="majorHAnsi" w:hAnsiTheme="majorHAnsi"/>
          <w:bCs/>
          <w:color w:val="000000"/>
        </w:rPr>
        <w:t>”</w:t>
      </w:r>
      <w:r w:rsidR="00020DA3" w:rsidRPr="00CC25AE">
        <w:rPr>
          <w:rFonts w:asciiTheme="majorHAnsi" w:eastAsiaTheme="majorHAnsi" w:hAnsiTheme="majorHAnsi" w:hint="eastAsia"/>
          <w:bCs/>
          <w:color w:val="000000"/>
        </w:rPr>
        <w:t>을 판매한다</w:t>
      </w:r>
    </w:p>
    <w:p w14:paraId="43A06CF0" w14:textId="78FCF0B3" w:rsidR="00B97BF8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(2) 판매</w:t>
      </w:r>
      <w:r w:rsidR="005F0E40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 xml:space="preserve">대행의 범위는 </w:t>
      </w:r>
      <w:r w:rsidR="00B97BF8" w:rsidRPr="00CC25AE">
        <w:rPr>
          <w:rFonts w:asciiTheme="majorHAnsi" w:eastAsiaTheme="majorHAnsi" w:hAnsiTheme="majorHAnsi" w:hint="eastAsia"/>
          <w:color w:val="000000"/>
        </w:rPr>
        <w:t xml:space="preserve">다음과 같다. </w:t>
      </w:r>
    </w:p>
    <w:p w14:paraId="7C80023C" w14:textId="74FA66FF" w:rsidR="00313780" w:rsidRPr="00CC25AE" w:rsidRDefault="00B97BF8" w:rsidP="00C37E77">
      <w:pPr>
        <w:ind w:firstLineChars="200" w:firstLine="400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 xml:space="preserve">1. 공 연 명 : </w:t>
      </w:r>
      <w:r w:rsidR="00C37E77" w:rsidRPr="00CC25AE">
        <w:rPr>
          <w:rFonts w:asciiTheme="majorHAnsi" w:eastAsiaTheme="majorHAnsi" w:hAnsiTheme="majorHAnsi" w:hint="eastAsia"/>
          <w:color w:val="000000"/>
          <w:highlight w:val="yellow"/>
        </w:rPr>
        <w:t>____________________________________</w:t>
      </w:r>
    </w:p>
    <w:p w14:paraId="55E2A9D6" w14:textId="43D80AF5" w:rsidR="00B97BF8" w:rsidRPr="00CC25AE" w:rsidRDefault="00B97BF8" w:rsidP="00C37E77">
      <w:pPr>
        <w:ind w:firstLineChars="200" w:firstLine="400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 xml:space="preserve">2. 공연일시 : </w:t>
      </w:r>
      <w:r w:rsidR="00C37E77" w:rsidRPr="00CC25AE">
        <w:rPr>
          <w:rFonts w:asciiTheme="majorHAnsi" w:eastAsiaTheme="majorHAnsi" w:hAnsiTheme="majorHAnsi" w:hint="eastAsia"/>
          <w:color w:val="000000"/>
          <w:highlight w:val="yellow"/>
        </w:rPr>
        <w:t>____________________________________</w:t>
      </w:r>
    </w:p>
    <w:p w14:paraId="739A621D" w14:textId="4DFAEDA4" w:rsidR="00B97BF8" w:rsidRPr="00CC25AE" w:rsidRDefault="00B97BF8" w:rsidP="00C37E77">
      <w:pPr>
        <w:ind w:firstLineChars="200" w:firstLine="400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 xml:space="preserve">3. 공연장소 : </w:t>
      </w:r>
      <w:r w:rsidR="00C37E77" w:rsidRPr="00CC25AE">
        <w:rPr>
          <w:rFonts w:asciiTheme="majorHAnsi" w:eastAsiaTheme="majorHAnsi" w:hAnsiTheme="majorHAnsi" w:hint="eastAsia"/>
          <w:color w:val="000000"/>
          <w:highlight w:val="yellow"/>
        </w:rPr>
        <w:t>____________________________________</w:t>
      </w:r>
    </w:p>
    <w:p w14:paraId="04B2D78B" w14:textId="0BE81493" w:rsidR="00B97BF8" w:rsidRPr="00CC25AE" w:rsidRDefault="00B97BF8" w:rsidP="00C37E77">
      <w:pPr>
        <w:ind w:firstLineChars="200" w:firstLine="400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 xml:space="preserve">4. 판매금액 : </w:t>
      </w:r>
      <w:r w:rsidR="00C37E77" w:rsidRPr="00CC25AE">
        <w:rPr>
          <w:rFonts w:asciiTheme="majorHAnsi" w:eastAsiaTheme="majorHAnsi" w:hAnsiTheme="majorHAnsi" w:hint="eastAsia"/>
          <w:color w:val="000000"/>
          <w:highlight w:val="yellow"/>
        </w:rPr>
        <w:t>____________________________________</w:t>
      </w:r>
    </w:p>
    <w:p w14:paraId="5C039D47" w14:textId="77777777" w:rsidR="00020DA3" w:rsidRPr="00CC25AE" w:rsidRDefault="00020DA3" w:rsidP="00C37E77">
      <w:pPr>
        <w:ind w:left="795" w:firstLine="1530"/>
        <w:jc w:val="left"/>
        <w:rPr>
          <w:rFonts w:asciiTheme="majorHAnsi" w:eastAsiaTheme="majorHAnsi" w:hAnsiTheme="majorHAnsi"/>
          <w:color w:val="000000"/>
        </w:rPr>
      </w:pPr>
    </w:p>
    <w:p w14:paraId="11B585F6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b/>
          <w:color w:val="000000"/>
        </w:rPr>
        <w:t>제 3 조 (수수료)</w:t>
      </w:r>
      <w:r w:rsidRPr="00CC25AE">
        <w:rPr>
          <w:rFonts w:asciiTheme="majorHAnsi" w:eastAsiaTheme="majorHAnsi" w:hAnsiTheme="majorHAnsi"/>
          <w:color w:val="000000"/>
        </w:rPr>
        <w:t xml:space="preserve"> </w:t>
      </w:r>
    </w:p>
    <w:p w14:paraId="1961E66A" w14:textId="7100E557" w:rsidR="00F43566" w:rsidRPr="00CC25AE" w:rsidRDefault="00F43566" w:rsidP="00C37E77">
      <w:pPr>
        <w:wordWrap/>
        <w:spacing w:line="276" w:lineRule="auto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티켓</w:t>
      </w:r>
      <w:r w:rsidR="00EF5B69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 xml:space="preserve">판매대금에 대한 </w:t>
      </w:r>
      <w:r w:rsidRPr="0021040C">
        <w:rPr>
          <w:rFonts w:asciiTheme="majorHAnsi" w:eastAsiaTheme="majorHAnsi" w:hAnsiTheme="majorHAnsi" w:hint="eastAsia"/>
          <w:color w:val="000000"/>
        </w:rPr>
        <w:t xml:space="preserve">판매분의 </w:t>
      </w:r>
      <w:r w:rsidR="00210FB7" w:rsidRPr="0021040C">
        <w:rPr>
          <w:rFonts w:asciiTheme="majorHAnsi" w:eastAsiaTheme="majorHAnsi" w:hAnsiTheme="majorHAnsi" w:hint="eastAsia"/>
          <w:color w:val="000000"/>
          <w:u w:val="single"/>
        </w:rPr>
        <w:t xml:space="preserve"> </w:t>
      </w:r>
      <w:r w:rsidR="0021040C" w:rsidRPr="0021040C">
        <w:rPr>
          <w:rFonts w:asciiTheme="majorHAnsi" w:eastAsiaTheme="majorHAnsi" w:hAnsiTheme="majorHAnsi" w:hint="eastAsia"/>
          <w:color w:val="000000"/>
          <w:u w:val="single"/>
        </w:rPr>
        <w:t xml:space="preserve">10 </w:t>
      </w:r>
      <w:r w:rsidRPr="0021040C">
        <w:rPr>
          <w:rFonts w:asciiTheme="majorHAnsi" w:eastAsiaTheme="majorHAnsi" w:hAnsiTheme="majorHAnsi" w:hint="eastAsia"/>
          <w:color w:val="000000"/>
          <w:u w:val="single"/>
        </w:rPr>
        <w:t>%</w:t>
      </w:r>
      <w:proofErr w:type="spellStart"/>
      <w:r w:rsidRPr="0021040C">
        <w:rPr>
          <w:rFonts w:asciiTheme="majorHAnsi" w:eastAsiaTheme="majorHAnsi" w:hAnsiTheme="majorHAnsi" w:hint="eastAsia"/>
          <w:color w:val="000000"/>
        </w:rPr>
        <w:t>를</w:t>
      </w:r>
      <w:proofErr w:type="spellEnd"/>
      <w:r w:rsidRPr="00CC25AE">
        <w:rPr>
          <w:rFonts w:asciiTheme="majorHAnsi" w:eastAsiaTheme="majorHAnsi" w:hAnsiTheme="majorHAnsi" w:hint="eastAsia"/>
          <w:color w:val="000000"/>
        </w:rPr>
        <w:t xml:space="preserve"> 판매</w:t>
      </w:r>
      <w:r w:rsidR="00EF5B69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대행</w:t>
      </w:r>
      <w:r w:rsidR="00EF5B69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수수료로 지급하며, 부가가치세는 별도로 한다.</w:t>
      </w:r>
    </w:p>
    <w:p w14:paraId="29CF16C5" w14:textId="759B3A42" w:rsidR="00020DA3" w:rsidRPr="00CC25AE" w:rsidRDefault="00020DA3" w:rsidP="00C37E77">
      <w:pPr>
        <w:jc w:val="left"/>
        <w:rPr>
          <w:rFonts w:asciiTheme="majorHAnsi" w:eastAsiaTheme="majorHAnsi" w:hAnsiTheme="majorHAnsi"/>
          <w:b/>
          <w:bCs/>
          <w:color w:val="000000"/>
        </w:rPr>
      </w:pPr>
    </w:p>
    <w:p w14:paraId="08A95671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b/>
          <w:bCs/>
          <w:color w:val="000000"/>
        </w:rPr>
      </w:pPr>
      <w:r w:rsidRPr="00CC25AE">
        <w:rPr>
          <w:rFonts w:asciiTheme="majorHAnsi" w:eastAsiaTheme="majorHAnsi" w:hAnsiTheme="majorHAnsi" w:hint="eastAsia"/>
          <w:b/>
          <w:bCs/>
          <w:color w:val="000000"/>
        </w:rPr>
        <w:t>제 4 조 (티켓의 발권 및 교부)</w:t>
      </w:r>
    </w:p>
    <w:p w14:paraId="26862C3A" w14:textId="77777777" w:rsidR="00F43566" w:rsidRPr="00CC25AE" w:rsidRDefault="00F43566" w:rsidP="00C37E77">
      <w:pPr>
        <w:wordWrap/>
        <w:spacing w:line="276" w:lineRule="auto"/>
        <w:jc w:val="left"/>
        <w:rPr>
          <w:rFonts w:asciiTheme="majorHAnsi" w:eastAsiaTheme="majorHAnsi" w:hAnsiTheme="majorHAnsi"/>
          <w:b/>
          <w:bCs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 xml:space="preserve">판매된 티켓의 발권 및 교부와 관련된 제반 사항은 </w:t>
      </w:r>
      <w:r w:rsidRPr="00CC25AE">
        <w:rPr>
          <w:rFonts w:asciiTheme="majorHAnsi" w:eastAsiaTheme="majorHAnsi" w:hAnsiTheme="majorHAnsi"/>
          <w:color w:val="000000"/>
        </w:rPr>
        <w:t>"</w:t>
      </w:r>
      <w:r w:rsidRPr="00CC25AE">
        <w:rPr>
          <w:rFonts w:asciiTheme="majorHAnsi" w:eastAsiaTheme="majorHAnsi" w:hAnsiTheme="majorHAnsi" w:hint="eastAsia"/>
          <w:color w:val="000000"/>
        </w:rPr>
        <w:t>갑</w:t>
      </w:r>
      <w:r w:rsidRPr="00CC25AE">
        <w:rPr>
          <w:rFonts w:asciiTheme="majorHAnsi" w:eastAsiaTheme="majorHAnsi" w:hAnsiTheme="majorHAnsi"/>
          <w:color w:val="000000"/>
        </w:rPr>
        <w:t>"</w:t>
      </w:r>
      <w:r w:rsidRPr="00CC25AE">
        <w:rPr>
          <w:rFonts w:asciiTheme="majorHAnsi" w:eastAsiaTheme="majorHAnsi" w:hAnsiTheme="majorHAnsi" w:hint="eastAsia"/>
          <w:color w:val="000000"/>
        </w:rPr>
        <w:t>이 진행한다</w:t>
      </w:r>
    </w:p>
    <w:p w14:paraId="38F5B185" w14:textId="77777777" w:rsidR="00D04002" w:rsidRPr="006C5B87" w:rsidRDefault="00D04002" w:rsidP="00C37E77">
      <w:pPr>
        <w:jc w:val="left"/>
        <w:rPr>
          <w:rFonts w:asciiTheme="majorHAnsi" w:eastAsiaTheme="majorHAnsi" w:hAnsiTheme="majorHAnsi"/>
          <w:b/>
          <w:color w:val="000000"/>
        </w:rPr>
      </w:pPr>
    </w:p>
    <w:p w14:paraId="44A8038C" w14:textId="696FD1F5" w:rsidR="00020DA3" w:rsidRPr="00CC25AE" w:rsidRDefault="00020DA3" w:rsidP="00C37E77">
      <w:pPr>
        <w:jc w:val="left"/>
        <w:rPr>
          <w:rFonts w:asciiTheme="majorHAnsi" w:eastAsiaTheme="majorHAnsi" w:hAnsiTheme="majorHAnsi"/>
          <w:b/>
          <w:color w:val="000000"/>
        </w:rPr>
      </w:pPr>
      <w:r w:rsidRPr="00CC25AE">
        <w:rPr>
          <w:rFonts w:asciiTheme="majorHAnsi" w:eastAsiaTheme="majorHAnsi" w:hAnsiTheme="majorHAnsi" w:hint="eastAsia"/>
          <w:b/>
          <w:color w:val="000000"/>
        </w:rPr>
        <w:t xml:space="preserve">제 </w:t>
      </w:r>
      <w:r w:rsidR="00F43566" w:rsidRPr="00CC25AE">
        <w:rPr>
          <w:rFonts w:asciiTheme="majorHAnsi" w:eastAsiaTheme="majorHAnsi" w:hAnsiTheme="majorHAnsi" w:hint="eastAsia"/>
          <w:b/>
          <w:color w:val="000000"/>
        </w:rPr>
        <w:t>5</w:t>
      </w:r>
      <w:r w:rsidRPr="00CC25AE">
        <w:rPr>
          <w:rFonts w:asciiTheme="majorHAnsi" w:eastAsiaTheme="majorHAnsi" w:hAnsiTheme="majorHAnsi" w:hint="eastAsia"/>
          <w:b/>
          <w:color w:val="000000"/>
        </w:rPr>
        <w:t xml:space="preserve"> 조 (판매대금의 관리 및 정산)</w:t>
      </w:r>
    </w:p>
    <w:p w14:paraId="46E745BB" w14:textId="62F1D8AA" w:rsidR="00020DA3" w:rsidRPr="00CC25AE" w:rsidRDefault="00F43566" w:rsidP="00CC25AE">
      <w:pPr>
        <w:numPr>
          <w:ilvl w:val="0"/>
          <w:numId w:val="3"/>
        </w:num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</w:rPr>
        <w:t>판매된 판매대금은 정산</w:t>
      </w:r>
      <w:r w:rsidR="00391C3C">
        <w:rPr>
          <w:rFonts w:asciiTheme="majorHAnsi" w:eastAsiaTheme="majorHAnsi" w:hAnsiTheme="majorHAnsi" w:hint="eastAsia"/>
        </w:rPr>
        <w:t xml:space="preserve"> </w:t>
      </w:r>
      <w:r w:rsidRPr="00CC25AE">
        <w:rPr>
          <w:rFonts w:asciiTheme="majorHAnsi" w:eastAsiaTheme="majorHAnsi" w:hAnsiTheme="majorHAnsi" w:hint="eastAsia"/>
        </w:rPr>
        <w:t xml:space="preserve">시점까지 </w:t>
      </w:r>
      <w:r w:rsidRPr="00CC25AE">
        <w:rPr>
          <w:rFonts w:asciiTheme="majorHAnsi" w:eastAsiaTheme="majorHAnsi" w:hAnsiTheme="majorHAnsi"/>
        </w:rPr>
        <w:t>"</w:t>
      </w:r>
      <w:r w:rsidRPr="00CC25AE">
        <w:rPr>
          <w:rFonts w:asciiTheme="majorHAnsi" w:eastAsiaTheme="majorHAnsi" w:hAnsiTheme="majorHAnsi" w:hint="eastAsia"/>
        </w:rPr>
        <w:t>을</w:t>
      </w:r>
      <w:r w:rsidRPr="00CC25AE">
        <w:rPr>
          <w:rFonts w:asciiTheme="majorHAnsi" w:eastAsiaTheme="majorHAnsi" w:hAnsiTheme="majorHAnsi"/>
        </w:rPr>
        <w:t>"</w:t>
      </w:r>
      <w:r w:rsidRPr="00CC25AE">
        <w:rPr>
          <w:rFonts w:asciiTheme="majorHAnsi" w:eastAsiaTheme="majorHAnsi" w:hAnsiTheme="majorHAnsi" w:hint="eastAsia"/>
        </w:rPr>
        <w:t>이 관리한다.</w:t>
      </w:r>
    </w:p>
    <w:p w14:paraId="3C8E9648" w14:textId="4BC7A8C4" w:rsidR="00F43566" w:rsidRPr="00CC25AE" w:rsidRDefault="00F43566" w:rsidP="00CC25AE">
      <w:pPr>
        <w:numPr>
          <w:ilvl w:val="0"/>
          <w:numId w:val="3"/>
        </w:numPr>
        <w:jc w:val="left"/>
        <w:rPr>
          <w:rFonts w:asciiTheme="majorHAnsi" w:eastAsiaTheme="majorHAnsi" w:hAnsiTheme="majorHAnsi"/>
        </w:rPr>
      </w:pPr>
      <w:r w:rsidRPr="00CC25AE">
        <w:rPr>
          <w:rFonts w:asciiTheme="majorHAnsi" w:eastAsiaTheme="majorHAnsi" w:hAnsiTheme="majorHAnsi" w:hint="eastAsia"/>
          <w:color w:val="000000"/>
        </w:rPr>
        <w:t xml:space="preserve">본 조 ⑴항의 판매대금의 정산은 </w:t>
      </w:r>
      <w:r w:rsidRPr="004005D6">
        <w:rPr>
          <w:rFonts w:asciiTheme="majorHAnsi" w:eastAsiaTheme="majorHAnsi" w:hAnsiTheme="majorHAnsi" w:hint="eastAsia"/>
          <w:color w:val="000000"/>
          <w:highlight w:val="yellow"/>
          <w:u w:val="single"/>
        </w:rPr>
        <w:t>매월 1</w:t>
      </w:r>
      <w:r w:rsidR="00D56C5E">
        <w:rPr>
          <w:rFonts w:asciiTheme="majorHAnsi" w:eastAsiaTheme="majorHAnsi" w:hAnsiTheme="majorHAnsi"/>
          <w:color w:val="000000"/>
          <w:highlight w:val="yellow"/>
          <w:u w:val="single"/>
        </w:rPr>
        <w:t>5</w:t>
      </w:r>
      <w:r w:rsidRPr="004005D6">
        <w:rPr>
          <w:rFonts w:asciiTheme="majorHAnsi" w:eastAsiaTheme="majorHAnsi" w:hAnsiTheme="majorHAnsi" w:hint="eastAsia"/>
          <w:color w:val="000000"/>
          <w:highlight w:val="yellow"/>
          <w:u w:val="single"/>
        </w:rPr>
        <w:t>일</w:t>
      </w:r>
      <w:r w:rsidRPr="00CC25AE">
        <w:rPr>
          <w:rFonts w:asciiTheme="majorHAnsi" w:eastAsiaTheme="majorHAnsi" w:hAnsiTheme="majorHAnsi" w:hint="eastAsia"/>
          <w:color w:val="000000"/>
        </w:rPr>
        <w:t xml:space="preserve"> 이내에 정산내역서를 상호</w:t>
      </w:r>
      <w:r w:rsidR="00231503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간에 확인한 시점부</w:t>
      </w:r>
      <w:r w:rsidR="00231503">
        <w:rPr>
          <w:rFonts w:asciiTheme="majorHAnsi" w:eastAsiaTheme="majorHAnsi" w:hAnsiTheme="majorHAnsi" w:hint="eastAsia"/>
          <w:color w:val="000000"/>
        </w:rPr>
        <w:t>터</w:t>
      </w:r>
      <w:r w:rsidRPr="00CC25AE">
        <w:rPr>
          <w:rFonts w:asciiTheme="majorHAnsi" w:eastAsiaTheme="majorHAnsi" w:hAnsiTheme="majorHAnsi" w:hint="eastAsia"/>
          <w:color w:val="000000"/>
        </w:rPr>
        <w:t xml:space="preserve"> 영업일 기준 3일 이내에 </w:t>
      </w:r>
      <w:r w:rsidRPr="00CC25AE">
        <w:rPr>
          <w:rFonts w:asciiTheme="majorHAnsi" w:eastAsiaTheme="majorHAnsi" w:hAnsiTheme="majorHAnsi"/>
          <w:color w:val="000000"/>
        </w:rPr>
        <w:t>“</w:t>
      </w:r>
      <w:r w:rsidRPr="00CC25AE">
        <w:rPr>
          <w:rFonts w:asciiTheme="majorHAnsi" w:eastAsiaTheme="majorHAnsi" w:hAnsiTheme="majorHAnsi" w:hint="eastAsia"/>
          <w:color w:val="000000"/>
        </w:rPr>
        <w:t>을</w:t>
      </w:r>
      <w:r w:rsidRPr="00CC25AE">
        <w:rPr>
          <w:rFonts w:asciiTheme="majorHAnsi" w:eastAsiaTheme="majorHAnsi" w:hAnsiTheme="majorHAnsi"/>
          <w:color w:val="000000"/>
        </w:rPr>
        <w:t>”</w:t>
      </w:r>
      <w:r w:rsidRPr="00CC25AE">
        <w:rPr>
          <w:rFonts w:asciiTheme="majorHAnsi" w:eastAsiaTheme="majorHAnsi" w:hAnsiTheme="majorHAnsi" w:hint="eastAsia"/>
          <w:color w:val="000000"/>
        </w:rPr>
        <w:t>이 수수료, 제1</w:t>
      </w:r>
      <w:r w:rsidR="00DF19AB" w:rsidRPr="00CC25AE">
        <w:rPr>
          <w:rFonts w:asciiTheme="majorHAnsi" w:eastAsiaTheme="majorHAnsi" w:hAnsiTheme="majorHAnsi" w:hint="eastAsia"/>
          <w:color w:val="000000"/>
        </w:rPr>
        <w:t>0</w:t>
      </w:r>
      <w:r w:rsidRPr="00CC25AE">
        <w:rPr>
          <w:rFonts w:asciiTheme="majorHAnsi" w:eastAsiaTheme="majorHAnsi" w:hAnsiTheme="majorHAnsi" w:hint="eastAsia"/>
          <w:color w:val="000000"/>
        </w:rPr>
        <w:t xml:space="preserve">조의 손해배상액 등 제반 </w:t>
      </w:r>
      <w:r w:rsidR="001D199A">
        <w:rPr>
          <w:rFonts w:asciiTheme="majorHAnsi" w:eastAsiaTheme="majorHAnsi" w:hAnsiTheme="majorHAnsi" w:hint="eastAsia"/>
          <w:color w:val="000000"/>
        </w:rPr>
        <w:t>비</w:t>
      </w:r>
      <w:r w:rsidRPr="00CC25AE">
        <w:rPr>
          <w:rFonts w:asciiTheme="majorHAnsi" w:eastAsiaTheme="majorHAnsi" w:hAnsiTheme="majorHAnsi" w:hint="eastAsia"/>
          <w:color w:val="000000"/>
        </w:rPr>
        <w:t xml:space="preserve">용 일체를 공제하고 판매대금 잔액을 </w:t>
      </w:r>
      <w:r w:rsidR="00C37E77" w:rsidRPr="00CC25AE">
        <w:rPr>
          <w:rFonts w:asciiTheme="majorHAnsi" w:eastAsiaTheme="majorHAnsi" w:hAnsiTheme="majorHAnsi" w:hint="eastAsia"/>
          <w:color w:val="000000"/>
        </w:rPr>
        <w:t>사전 신고된 “</w:t>
      </w:r>
      <w:proofErr w:type="spellStart"/>
      <w:r w:rsidR="00C37E77" w:rsidRPr="00CC25AE">
        <w:rPr>
          <w:rFonts w:asciiTheme="majorHAnsi" w:eastAsiaTheme="majorHAnsi" w:hAnsiTheme="majorHAnsi" w:hint="eastAsia"/>
          <w:color w:val="000000"/>
        </w:rPr>
        <w:t>갑”의</w:t>
      </w:r>
      <w:proofErr w:type="spellEnd"/>
      <w:r w:rsidR="00C37E77" w:rsidRPr="00CC25AE">
        <w:rPr>
          <w:rFonts w:asciiTheme="majorHAnsi" w:eastAsiaTheme="majorHAnsi" w:hAnsiTheme="majorHAnsi" w:hint="eastAsia"/>
          <w:color w:val="000000"/>
        </w:rPr>
        <w:t xml:space="preserve"> 지정 은행</w:t>
      </w:r>
      <w:r w:rsidR="005F0E40">
        <w:rPr>
          <w:rFonts w:asciiTheme="majorHAnsi" w:eastAsiaTheme="majorHAnsi" w:hAnsiTheme="majorHAnsi" w:hint="eastAsia"/>
          <w:color w:val="000000"/>
        </w:rPr>
        <w:t xml:space="preserve"> </w:t>
      </w:r>
      <w:r w:rsidR="00C37E77" w:rsidRPr="00CC25AE">
        <w:rPr>
          <w:rFonts w:asciiTheme="majorHAnsi" w:eastAsiaTheme="majorHAnsi" w:hAnsiTheme="majorHAnsi" w:hint="eastAsia"/>
          <w:color w:val="000000"/>
        </w:rPr>
        <w:t>계좌로 입금한다.</w:t>
      </w:r>
    </w:p>
    <w:p w14:paraId="532934DB" w14:textId="77777777" w:rsidR="00EC41F5" w:rsidRPr="00CC25AE" w:rsidRDefault="00F43566" w:rsidP="00CC25AE">
      <w:pPr>
        <w:numPr>
          <w:ilvl w:val="0"/>
          <w:numId w:val="3"/>
        </w:numPr>
        <w:jc w:val="left"/>
        <w:rPr>
          <w:rFonts w:asciiTheme="majorHAnsi" w:eastAsiaTheme="majorHAnsi" w:hAnsiTheme="majorHAnsi"/>
        </w:rPr>
      </w:pPr>
      <w:r w:rsidRPr="00CC25AE">
        <w:rPr>
          <w:rFonts w:asciiTheme="majorHAnsi" w:eastAsiaTheme="majorHAnsi" w:hAnsiTheme="majorHAnsi" w:hint="eastAsia"/>
        </w:rPr>
        <w:t xml:space="preserve">정산 이후 </w:t>
      </w:r>
      <w:r w:rsidRPr="00CC25AE">
        <w:rPr>
          <w:rFonts w:asciiTheme="majorHAnsi" w:eastAsiaTheme="majorHAnsi" w:hAnsiTheme="majorHAnsi"/>
        </w:rPr>
        <w:t>"</w:t>
      </w:r>
      <w:r w:rsidRPr="00CC25AE">
        <w:rPr>
          <w:rFonts w:asciiTheme="majorHAnsi" w:eastAsiaTheme="majorHAnsi" w:hAnsiTheme="majorHAnsi" w:hint="eastAsia"/>
        </w:rPr>
        <w:t>갑</w:t>
      </w:r>
      <w:r w:rsidRPr="00CC25AE">
        <w:rPr>
          <w:rFonts w:asciiTheme="majorHAnsi" w:eastAsiaTheme="majorHAnsi" w:hAnsiTheme="majorHAnsi"/>
        </w:rPr>
        <w:t>"</w:t>
      </w:r>
      <w:r w:rsidRPr="00CC25AE">
        <w:rPr>
          <w:rFonts w:asciiTheme="majorHAnsi" w:eastAsiaTheme="majorHAnsi" w:hAnsiTheme="majorHAnsi" w:hint="eastAsia"/>
        </w:rPr>
        <w:t xml:space="preserve">의 사정에 의해 발생한 민원에 대해서는 </w:t>
      </w:r>
      <w:r w:rsidRPr="00CC25AE">
        <w:rPr>
          <w:rFonts w:asciiTheme="majorHAnsi" w:eastAsiaTheme="majorHAnsi" w:hAnsiTheme="majorHAnsi"/>
        </w:rPr>
        <w:t>"</w:t>
      </w:r>
      <w:r w:rsidRPr="00CC25AE">
        <w:rPr>
          <w:rFonts w:asciiTheme="majorHAnsi" w:eastAsiaTheme="majorHAnsi" w:hAnsiTheme="majorHAnsi" w:hint="eastAsia"/>
        </w:rPr>
        <w:t>갑</w:t>
      </w:r>
      <w:r w:rsidRPr="00CC25AE">
        <w:rPr>
          <w:rFonts w:asciiTheme="majorHAnsi" w:eastAsiaTheme="majorHAnsi" w:hAnsiTheme="majorHAnsi"/>
        </w:rPr>
        <w:t>"</w:t>
      </w:r>
      <w:r w:rsidRPr="00CC25AE">
        <w:rPr>
          <w:rFonts w:asciiTheme="majorHAnsi" w:eastAsiaTheme="majorHAnsi" w:hAnsiTheme="majorHAnsi" w:hint="eastAsia"/>
        </w:rPr>
        <w:t>이 책임지고 해결한다.</w:t>
      </w:r>
    </w:p>
    <w:p w14:paraId="6EDD84C1" w14:textId="77777777" w:rsidR="00D46BC6" w:rsidRPr="00CC25AE" w:rsidRDefault="00D46BC6" w:rsidP="00C37E77">
      <w:pPr>
        <w:jc w:val="left"/>
        <w:rPr>
          <w:rFonts w:asciiTheme="majorHAnsi" w:eastAsiaTheme="majorHAnsi" w:hAnsiTheme="majorHAnsi"/>
          <w:b/>
          <w:bCs/>
          <w:color w:val="000000"/>
          <w:szCs w:val="20"/>
        </w:rPr>
      </w:pPr>
    </w:p>
    <w:p w14:paraId="433AE017" w14:textId="27C113BF" w:rsidR="00D46BC6" w:rsidRPr="00CC25AE" w:rsidRDefault="00D46BC6" w:rsidP="00C37E77">
      <w:pPr>
        <w:jc w:val="left"/>
        <w:rPr>
          <w:rFonts w:asciiTheme="majorHAnsi" w:eastAsiaTheme="majorHAnsi" w:hAnsiTheme="majorHAnsi"/>
          <w:b/>
          <w:bCs/>
          <w:color w:val="000000"/>
          <w:szCs w:val="20"/>
        </w:rPr>
      </w:pPr>
      <w:r w:rsidRPr="00CC25AE">
        <w:rPr>
          <w:rFonts w:asciiTheme="majorHAnsi" w:eastAsiaTheme="majorHAnsi" w:hAnsiTheme="majorHAnsi" w:hint="eastAsia"/>
          <w:b/>
          <w:bCs/>
          <w:color w:val="000000"/>
          <w:szCs w:val="20"/>
        </w:rPr>
        <w:t xml:space="preserve">제 </w:t>
      </w:r>
      <w:r w:rsidR="00C37E77" w:rsidRPr="00CC25AE">
        <w:rPr>
          <w:rFonts w:asciiTheme="majorHAnsi" w:eastAsiaTheme="majorHAnsi" w:hAnsiTheme="majorHAnsi" w:hint="eastAsia"/>
          <w:b/>
          <w:bCs/>
          <w:color w:val="000000"/>
          <w:szCs w:val="20"/>
        </w:rPr>
        <w:t>6</w:t>
      </w:r>
      <w:r w:rsidRPr="00CC25AE">
        <w:rPr>
          <w:rFonts w:asciiTheme="majorHAnsi" w:eastAsiaTheme="majorHAnsi" w:hAnsiTheme="majorHAnsi" w:hint="eastAsia"/>
          <w:b/>
          <w:bCs/>
          <w:color w:val="000000"/>
          <w:szCs w:val="20"/>
        </w:rPr>
        <w:t xml:space="preserve"> 조 (정산금의 지급</w:t>
      </w:r>
      <w:r w:rsidR="00D57D46">
        <w:rPr>
          <w:rFonts w:asciiTheme="majorHAnsi" w:eastAsiaTheme="majorHAnsi" w:hAnsiTheme="majorHAnsi" w:hint="eastAsia"/>
          <w:b/>
          <w:bCs/>
          <w:color w:val="000000"/>
          <w:szCs w:val="20"/>
        </w:rPr>
        <w:t xml:space="preserve"> </w:t>
      </w:r>
      <w:r w:rsidRPr="00CC25AE">
        <w:rPr>
          <w:rFonts w:asciiTheme="majorHAnsi" w:eastAsiaTheme="majorHAnsi" w:hAnsiTheme="majorHAnsi" w:hint="eastAsia"/>
          <w:b/>
          <w:bCs/>
          <w:color w:val="000000"/>
          <w:szCs w:val="20"/>
        </w:rPr>
        <w:t>보류)</w:t>
      </w:r>
    </w:p>
    <w:p w14:paraId="040A009D" w14:textId="0CB31B9F" w:rsidR="00DF19AB" w:rsidRPr="00CC25AE" w:rsidRDefault="00D46BC6" w:rsidP="00CC25AE">
      <w:pPr>
        <w:numPr>
          <w:ilvl w:val="0"/>
          <w:numId w:val="4"/>
        </w:numPr>
        <w:ind w:leftChars="20" w:left="400"/>
        <w:jc w:val="left"/>
        <w:rPr>
          <w:rFonts w:asciiTheme="majorHAnsi" w:eastAsiaTheme="majorHAnsi" w:hAnsiTheme="majorHAnsi"/>
          <w:bCs/>
          <w:color w:val="000000"/>
          <w:szCs w:val="20"/>
        </w:rPr>
      </w:pPr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“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갑”또는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 “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갑”이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 계약한 공연장의 귀책사유로 인한 공연 취소, 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조기종연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, 부실공연, 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공연시간·장소변경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, 통보누락 등으로 취소 및 기타 고객민원이 발생할 경우 완전히 해결될 때까지 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정산금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 지급을 보류한다. </w:t>
      </w:r>
    </w:p>
    <w:p w14:paraId="06745347" w14:textId="5024B703" w:rsidR="00D46BC6" w:rsidRPr="00CC25AE" w:rsidRDefault="00D46BC6" w:rsidP="00CC25AE">
      <w:pPr>
        <w:numPr>
          <w:ilvl w:val="0"/>
          <w:numId w:val="4"/>
        </w:numPr>
        <w:ind w:leftChars="20" w:left="400"/>
        <w:jc w:val="left"/>
        <w:rPr>
          <w:rFonts w:asciiTheme="majorHAnsi" w:eastAsiaTheme="majorHAnsi" w:hAnsiTheme="majorHAnsi"/>
          <w:bCs/>
          <w:color w:val="000000"/>
          <w:szCs w:val="20"/>
        </w:rPr>
      </w:pPr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“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갑”은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 판매 진행 중 가격을 변경한 경우, 차액에 대한 환불 민원은 “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갑”이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 책임지고 해결</w:t>
      </w:r>
      <w:r w:rsidR="00DF19AB" w:rsidRPr="00CC25AE">
        <w:rPr>
          <w:rFonts w:asciiTheme="majorHAnsi" w:eastAsiaTheme="majorHAnsi" w:hAnsiTheme="majorHAnsi" w:hint="eastAsia"/>
          <w:bCs/>
          <w:color w:val="000000"/>
          <w:szCs w:val="20"/>
        </w:rPr>
        <w:t>하</w:t>
      </w:r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며 “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을”은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 민원 해결 시까지 판매 대금 정산금의 지급을 보류한다.</w:t>
      </w:r>
    </w:p>
    <w:p w14:paraId="494E8C48" w14:textId="4E376AB1" w:rsidR="00D46BC6" w:rsidRPr="00CC25AE" w:rsidRDefault="00D46BC6" w:rsidP="00CC25AE">
      <w:pPr>
        <w:numPr>
          <w:ilvl w:val="0"/>
          <w:numId w:val="4"/>
        </w:numPr>
        <w:ind w:leftChars="20" w:left="400"/>
        <w:jc w:val="left"/>
        <w:rPr>
          <w:rFonts w:asciiTheme="majorHAnsi" w:eastAsiaTheme="majorHAnsi" w:hAnsiTheme="majorHAnsi"/>
          <w:bCs/>
          <w:color w:val="000000"/>
          <w:szCs w:val="20"/>
        </w:rPr>
      </w:pPr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lastRenderedPageBreak/>
        <w:t>공연 전 공지한 사항과 다른 내용의 공연이 진행될 경우의 고객민원은 “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갑”이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 책임지고 해결하며 “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을”은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 민원</w:t>
      </w:r>
      <w:r w:rsidR="008C1284">
        <w:rPr>
          <w:rFonts w:asciiTheme="majorHAnsi" w:eastAsiaTheme="majorHAnsi" w:hAnsiTheme="majorHAnsi" w:hint="eastAsia"/>
          <w:bCs/>
          <w:color w:val="000000"/>
          <w:szCs w:val="20"/>
        </w:rPr>
        <w:t xml:space="preserve"> </w:t>
      </w:r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해결 시까지 판매대금 정산금의 지급을 보류한다.</w:t>
      </w:r>
    </w:p>
    <w:p w14:paraId="74B58ECC" w14:textId="556AD73B" w:rsidR="00D46BC6" w:rsidRPr="00CC25AE" w:rsidRDefault="00D46BC6" w:rsidP="00CC25AE">
      <w:pPr>
        <w:numPr>
          <w:ilvl w:val="0"/>
          <w:numId w:val="4"/>
        </w:numPr>
        <w:ind w:leftChars="20" w:left="400"/>
        <w:jc w:val="left"/>
        <w:rPr>
          <w:rFonts w:asciiTheme="majorHAnsi" w:eastAsiaTheme="majorHAnsi" w:hAnsiTheme="majorHAnsi"/>
          <w:bCs/>
          <w:color w:val="000000"/>
          <w:szCs w:val="20"/>
        </w:rPr>
      </w:pPr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공연이 취소된 경우</w:t>
      </w:r>
      <w:r w:rsidR="00C37E77"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 </w:t>
      </w:r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”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갑”은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 티켓 구매자에게 유선으로 통보하여야 하며 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환불자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 명단을 “</w:t>
      </w:r>
      <w:proofErr w:type="spellStart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을”에게</w:t>
      </w:r>
      <w:proofErr w:type="spellEnd"/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 xml:space="preserve"> 통보하여야 한다.</w:t>
      </w:r>
    </w:p>
    <w:p w14:paraId="7434240A" w14:textId="7ECFC9A6" w:rsidR="00D46BC6" w:rsidRPr="00CC25AE" w:rsidRDefault="00D46BC6" w:rsidP="00CC25AE">
      <w:pPr>
        <w:numPr>
          <w:ilvl w:val="0"/>
          <w:numId w:val="4"/>
        </w:numPr>
        <w:ind w:leftChars="20" w:left="400"/>
        <w:jc w:val="left"/>
        <w:rPr>
          <w:rFonts w:asciiTheme="majorHAnsi" w:eastAsiaTheme="majorHAnsi" w:hAnsiTheme="majorHAnsi"/>
          <w:bCs/>
          <w:color w:val="000000"/>
          <w:szCs w:val="20"/>
        </w:rPr>
      </w:pPr>
      <w:r w:rsidRPr="00CC25AE">
        <w:rPr>
          <w:rFonts w:asciiTheme="majorHAnsi" w:eastAsiaTheme="majorHAnsi" w:hAnsiTheme="majorHAnsi" w:hint="eastAsia"/>
          <w:bCs/>
          <w:color w:val="000000"/>
          <w:szCs w:val="20"/>
        </w:rPr>
        <w:t>본 조의 규정은 공연 종료 후의 민원에도 동일하게 적용된다.</w:t>
      </w:r>
    </w:p>
    <w:p w14:paraId="0F577E1C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b/>
          <w:bCs/>
          <w:color w:val="000000"/>
        </w:rPr>
      </w:pPr>
    </w:p>
    <w:p w14:paraId="2A8DAFFF" w14:textId="64838959" w:rsidR="00020DA3" w:rsidRPr="00CC25AE" w:rsidRDefault="00020DA3" w:rsidP="00C37E77">
      <w:pPr>
        <w:jc w:val="left"/>
        <w:rPr>
          <w:rFonts w:asciiTheme="majorHAnsi" w:eastAsiaTheme="majorHAnsi" w:hAnsiTheme="majorHAnsi"/>
          <w:b/>
          <w:bCs/>
          <w:color w:val="000000"/>
        </w:rPr>
      </w:pPr>
      <w:r w:rsidRPr="00CC25AE">
        <w:rPr>
          <w:rFonts w:asciiTheme="majorHAnsi" w:eastAsiaTheme="majorHAnsi" w:hAnsiTheme="majorHAnsi" w:hint="eastAsia"/>
          <w:b/>
          <w:bCs/>
          <w:color w:val="000000"/>
        </w:rPr>
        <w:t xml:space="preserve">제 </w:t>
      </w:r>
      <w:r w:rsidR="00C37E77" w:rsidRPr="00CC25AE">
        <w:rPr>
          <w:rFonts w:asciiTheme="majorHAnsi" w:eastAsiaTheme="majorHAnsi" w:hAnsiTheme="majorHAnsi" w:hint="eastAsia"/>
          <w:b/>
          <w:bCs/>
          <w:color w:val="000000"/>
        </w:rPr>
        <w:t xml:space="preserve">7 </w:t>
      </w:r>
      <w:r w:rsidRPr="00CC25AE">
        <w:rPr>
          <w:rFonts w:asciiTheme="majorHAnsi" w:eastAsiaTheme="majorHAnsi" w:hAnsiTheme="majorHAnsi" w:hint="eastAsia"/>
          <w:b/>
          <w:bCs/>
          <w:color w:val="000000"/>
        </w:rPr>
        <w:t>조 (티켓 예매의 취소 및 환불)</w:t>
      </w:r>
    </w:p>
    <w:p w14:paraId="5A27719A" w14:textId="55366E4D" w:rsidR="00020DA3" w:rsidRPr="00CC25AE" w:rsidRDefault="00020DA3" w:rsidP="00CC25AE">
      <w:pPr>
        <w:numPr>
          <w:ilvl w:val="0"/>
          <w:numId w:val="5"/>
        </w:num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/>
          <w:color w:val="000000"/>
        </w:rPr>
        <w:t>“</w:t>
      </w:r>
      <w:r w:rsidRPr="00CC25AE">
        <w:rPr>
          <w:rFonts w:asciiTheme="majorHAnsi" w:eastAsiaTheme="majorHAnsi" w:hAnsiTheme="majorHAnsi" w:hint="eastAsia"/>
          <w:color w:val="000000"/>
        </w:rPr>
        <w:t>을</w:t>
      </w:r>
      <w:r w:rsidRPr="00CC25AE">
        <w:rPr>
          <w:rFonts w:asciiTheme="majorHAnsi" w:eastAsiaTheme="majorHAnsi" w:hAnsiTheme="majorHAnsi"/>
          <w:color w:val="000000"/>
        </w:rPr>
        <w:t>”</w:t>
      </w:r>
      <w:r w:rsidRPr="00CC25AE">
        <w:rPr>
          <w:rFonts w:asciiTheme="majorHAnsi" w:eastAsiaTheme="majorHAnsi" w:hAnsiTheme="majorHAnsi" w:hint="eastAsia"/>
          <w:color w:val="000000"/>
        </w:rPr>
        <w:t xml:space="preserve">의 </w:t>
      </w:r>
      <w:r w:rsidRPr="00CC25AE">
        <w:rPr>
          <w:rFonts w:asciiTheme="majorHAnsi" w:eastAsiaTheme="majorHAnsi" w:hAnsiTheme="majorHAnsi"/>
          <w:color w:val="000000"/>
        </w:rPr>
        <w:t>“</w:t>
      </w:r>
      <w:proofErr w:type="spellStart"/>
      <w:r w:rsidR="00DF19AB" w:rsidRPr="00CC25AE">
        <w:rPr>
          <w:rFonts w:asciiTheme="majorHAnsi" w:eastAsiaTheme="majorHAnsi" w:hAnsiTheme="majorHAnsi" w:hint="eastAsia"/>
          <w:color w:val="000000"/>
        </w:rPr>
        <w:t>플앱</w:t>
      </w:r>
      <w:proofErr w:type="spellEnd"/>
      <w:r w:rsidR="00DF19AB" w:rsidRPr="00CC25AE">
        <w:rPr>
          <w:rFonts w:asciiTheme="majorHAnsi" w:eastAsiaTheme="majorHAnsi" w:hAnsiTheme="majorHAnsi"/>
          <w:color w:val="000000"/>
        </w:rPr>
        <w:t>”</w:t>
      </w:r>
      <w:r w:rsidR="00B23B43" w:rsidRPr="00CC25AE">
        <w:rPr>
          <w:rFonts w:asciiTheme="majorHAnsi" w:eastAsiaTheme="majorHAnsi" w:hAnsiTheme="majorHAnsi" w:hint="eastAsia"/>
          <w:color w:val="000000"/>
        </w:rPr>
        <w:t>을</w:t>
      </w:r>
      <w:r w:rsidRPr="00CC25AE">
        <w:rPr>
          <w:rFonts w:asciiTheme="majorHAnsi" w:eastAsiaTheme="majorHAnsi" w:hAnsiTheme="majorHAnsi" w:hint="eastAsia"/>
          <w:color w:val="000000"/>
        </w:rPr>
        <w:t xml:space="preserve"> 통해</w:t>
      </w:r>
      <w:r w:rsidR="00DF19AB" w:rsidRPr="00CC25AE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판매된 티켓에 대한 취소 및 환불(교환</w:t>
      </w:r>
      <w:r w:rsidR="00342361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 xml:space="preserve">포함)은 판매마감시간 </w:t>
      </w:r>
      <w:proofErr w:type="spellStart"/>
      <w:r w:rsidRPr="00CC25AE">
        <w:rPr>
          <w:rFonts w:asciiTheme="majorHAnsi" w:eastAsiaTheme="majorHAnsi" w:hAnsiTheme="majorHAnsi" w:hint="eastAsia"/>
          <w:color w:val="000000"/>
        </w:rPr>
        <w:t>전까지만</w:t>
      </w:r>
      <w:proofErr w:type="spellEnd"/>
      <w:r w:rsidRPr="00CC25AE">
        <w:rPr>
          <w:rFonts w:asciiTheme="majorHAnsi" w:eastAsiaTheme="majorHAnsi" w:hAnsiTheme="majorHAnsi" w:hint="eastAsia"/>
          <w:color w:val="000000"/>
        </w:rPr>
        <w:t xml:space="preserve"> 가능하며, 예매</w:t>
      </w:r>
      <w:r w:rsidR="00DF19AB" w:rsidRPr="00CC25AE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시 지정된 방식에 따라야 한다.</w:t>
      </w:r>
    </w:p>
    <w:p w14:paraId="0490EE43" w14:textId="1EC2A42C" w:rsidR="00020DA3" w:rsidRPr="00CC25AE" w:rsidRDefault="00DF19AB" w:rsidP="00CC25AE">
      <w:pPr>
        <w:numPr>
          <w:ilvl w:val="0"/>
          <w:numId w:val="5"/>
        </w:numPr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공연의 취소 및 조기</w:t>
      </w:r>
      <w:r w:rsidR="00DD18AC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종연, 공연시간 변경 통보</w:t>
      </w:r>
      <w:r w:rsidR="00DD18AC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누락 등 "갑" 및 "갑"이 계약한 공연장의 귀책사유로 인한 취소 및 환불 기타 고객민원은 "갑"의 책임하에 처리하여야 하며 관계법령(</w:t>
      </w:r>
      <w:proofErr w:type="spellStart"/>
      <w:r w:rsidRPr="00CC25AE">
        <w:rPr>
          <w:rFonts w:asciiTheme="majorHAnsi" w:eastAsiaTheme="majorHAnsi" w:hAnsiTheme="majorHAnsi" w:hint="eastAsia"/>
          <w:color w:val="000000"/>
        </w:rPr>
        <w:t>소비자분쟁해결기준등</w:t>
      </w:r>
      <w:proofErr w:type="spellEnd"/>
      <w:r w:rsidRPr="00CC25AE">
        <w:rPr>
          <w:rFonts w:asciiTheme="majorHAnsi" w:eastAsiaTheme="majorHAnsi" w:hAnsiTheme="majorHAnsi" w:hint="eastAsia"/>
          <w:color w:val="000000"/>
        </w:rPr>
        <w:t>)</w:t>
      </w:r>
      <w:proofErr w:type="spellStart"/>
      <w:r w:rsidRPr="00CC25AE">
        <w:rPr>
          <w:rFonts w:asciiTheme="majorHAnsi" w:eastAsiaTheme="majorHAnsi" w:hAnsiTheme="majorHAnsi" w:hint="eastAsia"/>
          <w:color w:val="000000"/>
        </w:rPr>
        <w:t>에</w:t>
      </w:r>
      <w:proofErr w:type="spellEnd"/>
      <w:r w:rsidRPr="00CC25AE">
        <w:rPr>
          <w:rFonts w:asciiTheme="majorHAnsi" w:eastAsiaTheme="majorHAnsi" w:hAnsiTheme="majorHAnsi" w:hint="eastAsia"/>
          <w:color w:val="000000"/>
        </w:rPr>
        <w:t xml:space="preserve"> 따라 고객에게 배상하여야 한다.</w:t>
      </w:r>
    </w:p>
    <w:p w14:paraId="7A14A98F" w14:textId="72FACC23" w:rsidR="00020DA3" w:rsidRPr="00CC25AE" w:rsidRDefault="00020DA3" w:rsidP="00CC25AE">
      <w:pPr>
        <w:numPr>
          <w:ilvl w:val="0"/>
          <w:numId w:val="5"/>
        </w:num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/>
          <w:color w:val="000000"/>
        </w:rPr>
        <w:t>“</w:t>
      </w:r>
      <w:r w:rsidRPr="00CC25AE">
        <w:rPr>
          <w:rFonts w:asciiTheme="majorHAnsi" w:eastAsiaTheme="majorHAnsi" w:hAnsiTheme="majorHAnsi" w:hint="eastAsia"/>
          <w:color w:val="000000"/>
        </w:rPr>
        <w:t>갑</w:t>
      </w:r>
      <w:r w:rsidRPr="00CC25AE">
        <w:rPr>
          <w:rFonts w:asciiTheme="majorHAnsi" w:eastAsiaTheme="majorHAnsi" w:hAnsiTheme="majorHAnsi"/>
          <w:color w:val="000000"/>
        </w:rPr>
        <w:t>”</w:t>
      </w:r>
      <w:r w:rsidRPr="00CC25AE">
        <w:rPr>
          <w:rFonts w:asciiTheme="majorHAnsi" w:eastAsiaTheme="majorHAnsi" w:hAnsiTheme="majorHAnsi" w:hint="eastAsia"/>
          <w:color w:val="000000"/>
        </w:rPr>
        <w:t>의 귀책사유로 인해 발생한 취소 및 환불 부분은 판매수수료 산정</w:t>
      </w:r>
      <w:r w:rsidR="00DF19AB" w:rsidRPr="00CC25AE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시 판매대금 총액에 포함시키기로 한다.</w:t>
      </w:r>
    </w:p>
    <w:p w14:paraId="44DCEAA3" w14:textId="77777777" w:rsidR="00D50092" w:rsidRPr="00CC25AE" w:rsidRDefault="00D50092" w:rsidP="00C37E77">
      <w:pPr>
        <w:jc w:val="left"/>
        <w:rPr>
          <w:rFonts w:asciiTheme="majorHAnsi" w:eastAsiaTheme="majorHAnsi" w:hAnsiTheme="majorHAnsi"/>
          <w:b/>
          <w:color w:val="000000"/>
        </w:rPr>
      </w:pPr>
    </w:p>
    <w:p w14:paraId="6A223918" w14:textId="3487CAB8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b/>
          <w:color w:val="000000"/>
        </w:rPr>
        <w:t xml:space="preserve">제 </w:t>
      </w:r>
      <w:r w:rsidR="00DF19AB" w:rsidRPr="00CC25AE">
        <w:rPr>
          <w:rFonts w:asciiTheme="majorHAnsi" w:eastAsiaTheme="majorHAnsi" w:hAnsiTheme="majorHAnsi" w:hint="eastAsia"/>
          <w:b/>
          <w:color w:val="000000"/>
        </w:rPr>
        <w:t>8</w:t>
      </w:r>
      <w:r w:rsidRPr="00CC25AE">
        <w:rPr>
          <w:rFonts w:asciiTheme="majorHAnsi" w:eastAsiaTheme="majorHAnsi" w:hAnsiTheme="majorHAnsi" w:hint="eastAsia"/>
          <w:b/>
          <w:color w:val="000000"/>
        </w:rPr>
        <w:t xml:space="preserve"> 조 (준수사항)</w:t>
      </w:r>
    </w:p>
    <w:p w14:paraId="3DA31236" w14:textId="77777777" w:rsidR="00DF19AB" w:rsidRPr="00CC25AE" w:rsidRDefault="00020DA3" w:rsidP="00CC25AE">
      <w:pPr>
        <w:numPr>
          <w:ilvl w:val="0"/>
          <w:numId w:val="6"/>
        </w:numPr>
        <w:ind w:leftChars="20" w:left="400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/>
          <w:color w:val="000000"/>
        </w:rPr>
        <w:t>“</w:t>
      </w:r>
      <w:r w:rsidRPr="00CC25AE">
        <w:rPr>
          <w:rFonts w:asciiTheme="majorHAnsi" w:eastAsiaTheme="majorHAnsi" w:hAnsiTheme="majorHAnsi" w:hint="eastAsia"/>
          <w:color w:val="000000"/>
        </w:rPr>
        <w:t>을</w:t>
      </w:r>
      <w:r w:rsidRPr="00CC25AE">
        <w:rPr>
          <w:rFonts w:asciiTheme="majorHAnsi" w:eastAsiaTheme="majorHAnsi" w:hAnsiTheme="majorHAnsi"/>
          <w:color w:val="000000"/>
        </w:rPr>
        <w:t>”</w:t>
      </w:r>
      <w:r w:rsidRPr="00CC25AE">
        <w:rPr>
          <w:rFonts w:asciiTheme="majorHAnsi" w:eastAsiaTheme="majorHAnsi" w:hAnsiTheme="majorHAnsi" w:hint="eastAsia"/>
          <w:color w:val="000000"/>
        </w:rPr>
        <w:t xml:space="preserve">은 해당 공연이 성황리에 개최될 수 있도록 </w:t>
      </w:r>
      <w:r w:rsidRPr="00CC25AE">
        <w:rPr>
          <w:rFonts w:asciiTheme="majorHAnsi" w:eastAsiaTheme="majorHAnsi" w:hAnsiTheme="majorHAnsi"/>
          <w:color w:val="000000"/>
        </w:rPr>
        <w:t>“</w:t>
      </w:r>
      <w:proofErr w:type="spellStart"/>
      <w:r w:rsidR="00DF19AB" w:rsidRPr="00CC25AE">
        <w:rPr>
          <w:rFonts w:asciiTheme="majorHAnsi" w:eastAsiaTheme="majorHAnsi" w:hAnsiTheme="majorHAnsi" w:hint="eastAsia"/>
          <w:color w:val="000000"/>
        </w:rPr>
        <w:t>플앱</w:t>
      </w:r>
      <w:proofErr w:type="spellEnd"/>
      <w:r w:rsidRPr="00CC25AE">
        <w:rPr>
          <w:rFonts w:asciiTheme="majorHAnsi" w:eastAsiaTheme="majorHAnsi" w:hAnsiTheme="majorHAnsi"/>
          <w:color w:val="000000"/>
        </w:rPr>
        <w:t>”</w:t>
      </w:r>
      <w:r w:rsidR="00DF19AB" w:rsidRPr="00CC25AE">
        <w:rPr>
          <w:rFonts w:asciiTheme="majorHAnsi" w:eastAsiaTheme="majorHAnsi" w:hAnsiTheme="majorHAnsi" w:hint="eastAsia"/>
          <w:color w:val="000000"/>
        </w:rPr>
        <w:t>을</w:t>
      </w:r>
      <w:r w:rsidRPr="00CC25AE">
        <w:rPr>
          <w:rFonts w:asciiTheme="majorHAnsi" w:eastAsiaTheme="majorHAnsi" w:hAnsiTheme="majorHAnsi" w:hint="eastAsia"/>
          <w:color w:val="000000"/>
        </w:rPr>
        <w:t xml:space="preserve"> 통해 티켓이 효율적으로</w:t>
      </w:r>
      <w:r w:rsidR="00DF19AB" w:rsidRPr="00CC25AE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판매되도록 노력해야 한다.</w:t>
      </w:r>
    </w:p>
    <w:p w14:paraId="705A2655" w14:textId="77777777" w:rsidR="00DF19AB" w:rsidRPr="00CC25AE" w:rsidRDefault="00DF19AB" w:rsidP="00CC25AE">
      <w:pPr>
        <w:numPr>
          <w:ilvl w:val="0"/>
          <w:numId w:val="6"/>
        </w:numPr>
        <w:ind w:leftChars="20" w:left="400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“</w:t>
      </w:r>
      <w:proofErr w:type="spellStart"/>
      <w:r w:rsidRPr="00CC25AE">
        <w:rPr>
          <w:rFonts w:asciiTheme="majorHAnsi" w:eastAsiaTheme="majorHAnsi" w:hAnsiTheme="majorHAnsi" w:hint="eastAsia"/>
          <w:color w:val="000000"/>
        </w:rPr>
        <w:t>갑”이</w:t>
      </w:r>
      <w:proofErr w:type="spellEnd"/>
      <w:r w:rsidRPr="00CC25AE">
        <w:rPr>
          <w:rFonts w:asciiTheme="majorHAnsi" w:eastAsiaTheme="majorHAnsi" w:hAnsiTheme="majorHAnsi" w:hint="eastAsia"/>
          <w:color w:val="000000"/>
        </w:rPr>
        <w:t xml:space="preserve"> “</w:t>
      </w:r>
      <w:proofErr w:type="spellStart"/>
      <w:r w:rsidRPr="00CC25AE">
        <w:rPr>
          <w:rFonts w:asciiTheme="majorHAnsi" w:eastAsiaTheme="majorHAnsi" w:hAnsiTheme="majorHAnsi" w:hint="eastAsia"/>
          <w:color w:val="000000"/>
        </w:rPr>
        <w:t>을”에게</w:t>
      </w:r>
      <w:proofErr w:type="spellEnd"/>
      <w:r w:rsidRPr="00CC25AE">
        <w:rPr>
          <w:rFonts w:asciiTheme="majorHAnsi" w:eastAsiaTheme="majorHAnsi" w:hAnsiTheme="majorHAnsi" w:hint="eastAsia"/>
          <w:color w:val="000000"/>
        </w:rPr>
        <w:t xml:space="preserve"> 제공하는 소재저작물은 제3자의 권리를 침해하지 않음을 “</w:t>
      </w:r>
      <w:proofErr w:type="spellStart"/>
      <w:r w:rsidRPr="00CC25AE">
        <w:rPr>
          <w:rFonts w:asciiTheme="majorHAnsi" w:eastAsiaTheme="majorHAnsi" w:hAnsiTheme="majorHAnsi" w:hint="eastAsia"/>
          <w:color w:val="000000"/>
        </w:rPr>
        <w:t>을”에게</w:t>
      </w:r>
      <w:proofErr w:type="spellEnd"/>
      <w:r w:rsidRPr="00CC25AE">
        <w:rPr>
          <w:rFonts w:asciiTheme="majorHAnsi" w:eastAsiaTheme="majorHAnsi" w:hAnsiTheme="majorHAnsi" w:hint="eastAsia"/>
          <w:color w:val="000000"/>
        </w:rPr>
        <w:t xml:space="preserve"> 보장한다.</w:t>
      </w:r>
    </w:p>
    <w:p w14:paraId="3132C375" w14:textId="2886E917" w:rsidR="00DF19AB" w:rsidRPr="00CC25AE" w:rsidRDefault="00DF19AB" w:rsidP="00CC25AE">
      <w:pPr>
        <w:numPr>
          <w:ilvl w:val="0"/>
          <w:numId w:val="6"/>
        </w:numPr>
        <w:ind w:leftChars="20" w:left="400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 xml:space="preserve">"갑"이 "을"에게 제공한 정보로 인하여 "을"이 제3자로부터 </w:t>
      </w:r>
      <w:proofErr w:type="spellStart"/>
      <w:r w:rsidRPr="00CC25AE">
        <w:rPr>
          <w:rFonts w:asciiTheme="majorHAnsi" w:eastAsiaTheme="majorHAnsi" w:hAnsiTheme="majorHAnsi" w:hint="eastAsia"/>
          <w:color w:val="000000"/>
        </w:rPr>
        <w:t>여하한</w:t>
      </w:r>
      <w:proofErr w:type="spellEnd"/>
      <w:r w:rsidRPr="00CC25AE">
        <w:rPr>
          <w:rFonts w:asciiTheme="majorHAnsi" w:eastAsiaTheme="majorHAnsi" w:hAnsiTheme="majorHAnsi" w:hint="eastAsia"/>
          <w:color w:val="000000"/>
        </w:rPr>
        <w:t xml:space="preserve"> 민/형사상의 청구 또는 클레임이 제기되었을 경우 "</w:t>
      </w:r>
      <w:proofErr w:type="spellStart"/>
      <w:r w:rsidRPr="00CC25AE">
        <w:rPr>
          <w:rFonts w:asciiTheme="majorHAnsi" w:eastAsiaTheme="majorHAnsi" w:hAnsiTheme="majorHAnsi" w:hint="eastAsia"/>
          <w:color w:val="000000"/>
        </w:rPr>
        <w:t>갑”은</w:t>
      </w:r>
      <w:proofErr w:type="spellEnd"/>
      <w:r w:rsidRPr="00CC25AE">
        <w:rPr>
          <w:rFonts w:asciiTheme="majorHAnsi" w:eastAsiaTheme="majorHAnsi" w:hAnsiTheme="majorHAnsi" w:hint="eastAsia"/>
          <w:color w:val="000000"/>
        </w:rPr>
        <w:t xml:space="preserve"> 자신의 책임과 비용으로 "을"</w:t>
      </w:r>
      <w:proofErr w:type="spellStart"/>
      <w:r w:rsidRPr="00CC25AE">
        <w:rPr>
          <w:rFonts w:asciiTheme="majorHAnsi" w:eastAsiaTheme="majorHAnsi" w:hAnsiTheme="majorHAnsi" w:hint="eastAsia"/>
          <w:color w:val="000000"/>
        </w:rPr>
        <w:t>을</w:t>
      </w:r>
      <w:proofErr w:type="spellEnd"/>
      <w:r w:rsidRPr="00CC25AE">
        <w:rPr>
          <w:rFonts w:asciiTheme="majorHAnsi" w:eastAsiaTheme="majorHAnsi" w:hAnsiTheme="majorHAnsi" w:hint="eastAsia"/>
          <w:color w:val="000000"/>
        </w:rPr>
        <w:t xml:space="preserve"> 면책하고 방어하여야 하며 그럼에도 불구하고 "을"에게 손해가 발생하였을 경우 법률</w:t>
      </w:r>
      <w:r w:rsidR="000C1F60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비용을 포함하여 “</w:t>
      </w:r>
      <w:proofErr w:type="spellStart"/>
      <w:r w:rsidRPr="00CC25AE">
        <w:rPr>
          <w:rFonts w:asciiTheme="majorHAnsi" w:eastAsiaTheme="majorHAnsi" w:hAnsiTheme="majorHAnsi" w:hint="eastAsia"/>
          <w:color w:val="000000"/>
        </w:rPr>
        <w:t>을”이</w:t>
      </w:r>
      <w:proofErr w:type="spellEnd"/>
      <w:r w:rsidRPr="00CC25AE">
        <w:rPr>
          <w:rFonts w:asciiTheme="majorHAnsi" w:eastAsiaTheme="majorHAnsi" w:hAnsiTheme="majorHAnsi" w:hint="eastAsia"/>
          <w:color w:val="000000"/>
        </w:rPr>
        <w:t xml:space="preserve"> 입은 모든 손해를 배상하여야 한다.</w:t>
      </w:r>
    </w:p>
    <w:p w14:paraId="792432FC" w14:textId="77777777" w:rsidR="00DF19AB" w:rsidRPr="00CC25AE" w:rsidRDefault="00DF19AB" w:rsidP="00DF19AB">
      <w:pPr>
        <w:jc w:val="left"/>
        <w:rPr>
          <w:rFonts w:asciiTheme="majorHAnsi" w:eastAsiaTheme="majorHAnsi" w:hAnsiTheme="majorHAnsi"/>
          <w:color w:val="000000"/>
        </w:rPr>
      </w:pPr>
    </w:p>
    <w:p w14:paraId="79C079F4" w14:textId="76C922EB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b/>
          <w:color w:val="000000"/>
        </w:rPr>
        <w:t xml:space="preserve">제 </w:t>
      </w:r>
      <w:r w:rsidR="00DF19AB" w:rsidRPr="00CC25AE">
        <w:rPr>
          <w:rFonts w:asciiTheme="majorHAnsi" w:eastAsiaTheme="majorHAnsi" w:hAnsiTheme="majorHAnsi" w:hint="eastAsia"/>
          <w:b/>
          <w:color w:val="000000"/>
        </w:rPr>
        <w:t>9</w:t>
      </w:r>
      <w:r w:rsidRPr="00CC25AE">
        <w:rPr>
          <w:rFonts w:asciiTheme="majorHAnsi" w:eastAsiaTheme="majorHAnsi" w:hAnsiTheme="majorHAnsi" w:hint="eastAsia"/>
          <w:b/>
          <w:color w:val="000000"/>
        </w:rPr>
        <w:t xml:space="preserve"> 조 (계약의 해지)</w:t>
      </w:r>
    </w:p>
    <w:p w14:paraId="68137B6D" w14:textId="1245D350" w:rsidR="00F6268D" w:rsidRPr="00431CD8" w:rsidRDefault="00020DA3" w:rsidP="00431CD8">
      <w:pPr>
        <w:pStyle w:val="a9"/>
        <w:numPr>
          <w:ilvl w:val="0"/>
          <w:numId w:val="9"/>
        </w:numPr>
        <w:ind w:leftChars="0"/>
        <w:jc w:val="left"/>
        <w:rPr>
          <w:rFonts w:asciiTheme="majorHAnsi" w:eastAsiaTheme="majorHAnsi" w:hAnsiTheme="majorHAnsi"/>
          <w:color w:val="000000"/>
        </w:rPr>
      </w:pPr>
      <w:r w:rsidRPr="00431CD8">
        <w:rPr>
          <w:rFonts w:asciiTheme="majorHAnsi" w:eastAsiaTheme="majorHAnsi" w:hAnsiTheme="majorHAnsi" w:hint="eastAsia"/>
          <w:color w:val="000000"/>
        </w:rPr>
        <w:t xml:space="preserve">다음 각 호의 사유가 발생한 경우 상대에게 문서로 계약 해지의 통지를 함으로써 본 계약을 </w:t>
      </w:r>
    </w:p>
    <w:p w14:paraId="4E72F31E" w14:textId="77777777" w:rsidR="00020DA3" w:rsidRPr="00CC25AE" w:rsidRDefault="00020DA3" w:rsidP="00C37E77">
      <w:pPr>
        <w:ind w:leftChars="200" w:left="790" w:hangingChars="195" w:hanging="390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해지할 수 있다.</w:t>
      </w:r>
    </w:p>
    <w:p w14:paraId="2AE59CAB" w14:textId="77777777" w:rsidR="00020DA3" w:rsidRPr="00CC25AE" w:rsidRDefault="00020DA3" w:rsidP="00C37E77">
      <w:pPr>
        <w:ind w:left="1190" w:hanging="392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1.</w:t>
      </w:r>
      <w:r w:rsidRPr="00CC25AE">
        <w:rPr>
          <w:rFonts w:asciiTheme="majorHAnsi" w:eastAsiaTheme="majorHAnsi" w:hAnsiTheme="majorHAnsi" w:hint="eastAsia"/>
          <w:color w:val="000000"/>
        </w:rPr>
        <w:tab/>
        <w:t>본 계약의 각 항을 충실히 이행하지 않은 경우</w:t>
      </w:r>
    </w:p>
    <w:p w14:paraId="45B80CA2" w14:textId="77777777" w:rsidR="00020DA3" w:rsidRPr="00CC25AE" w:rsidRDefault="00020DA3" w:rsidP="00CC25AE">
      <w:pPr>
        <w:numPr>
          <w:ilvl w:val="0"/>
          <w:numId w:val="1"/>
        </w:num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감독관청에 의하여 영업 또는 허가의 취소 또는 정지 등의 처분을 받은 경우</w:t>
      </w:r>
    </w:p>
    <w:p w14:paraId="40C98BC0" w14:textId="77777777" w:rsidR="00020DA3" w:rsidRPr="00CC25AE" w:rsidRDefault="00020DA3" w:rsidP="00CC25AE">
      <w:pPr>
        <w:numPr>
          <w:ilvl w:val="0"/>
          <w:numId w:val="1"/>
        </w:num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파산, 화의 또는 회사정리 절차의 신청이 있거나 스스로 이를 신청한 경우</w:t>
      </w:r>
    </w:p>
    <w:p w14:paraId="0F0329FB" w14:textId="77777777" w:rsidR="00020DA3" w:rsidRPr="00CC25AE" w:rsidRDefault="00020DA3" w:rsidP="00CC25AE">
      <w:pPr>
        <w:numPr>
          <w:ilvl w:val="0"/>
          <w:numId w:val="1"/>
        </w:num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제3자로부터 가압류, 가처분 또는 강제집행을 받은 경우</w:t>
      </w:r>
    </w:p>
    <w:p w14:paraId="076E44E0" w14:textId="77777777" w:rsidR="00020DA3" w:rsidRPr="00CC25AE" w:rsidRDefault="00020DA3" w:rsidP="00CC25AE">
      <w:pPr>
        <w:numPr>
          <w:ilvl w:val="0"/>
          <w:numId w:val="1"/>
        </w:num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위약 당사자가 발행한 어음 또는 수표가 부도로 되거나 은행과의 거래가 정지 또는 금지된 경우</w:t>
      </w:r>
    </w:p>
    <w:p w14:paraId="2C54EBD1" w14:textId="77777777" w:rsidR="00020DA3" w:rsidRPr="00CC25AE" w:rsidRDefault="00020DA3" w:rsidP="00CC25AE">
      <w:pPr>
        <w:numPr>
          <w:ilvl w:val="0"/>
          <w:numId w:val="1"/>
        </w:num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상대방의 명예나 신용을 훼손한 경우</w:t>
      </w:r>
    </w:p>
    <w:p w14:paraId="50E76B5F" w14:textId="1BB374E2" w:rsidR="00020DA3" w:rsidRPr="00CC25AE" w:rsidRDefault="00020DA3" w:rsidP="00C37E77">
      <w:pPr>
        <w:ind w:left="791" w:hanging="791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(2)</w:t>
      </w:r>
      <w:r w:rsidR="00F6268D" w:rsidRPr="00CC25AE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계약이 해지된 경우 해지</w:t>
      </w:r>
      <w:r w:rsidR="00DC048C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 xml:space="preserve">시점을 기준으로 판매대금 및 수수료 등을 정산하기로 한다. </w:t>
      </w:r>
    </w:p>
    <w:p w14:paraId="590EE910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</w:p>
    <w:p w14:paraId="2C0FE494" w14:textId="432A0DE9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b/>
          <w:color w:val="000000"/>
        </w:rPr>
        <w:t>제 1</w:t>
      </w:r>
      <w:r w:rsidR="00DF19AB" w:rsidRPr="00CC25AE">
        <w:rPr>
          <w:rFonts w:asciiTheme="majorHAnsi" w:eastAsiaTheme="majorHAnsi" w:hAnsiTheme="majorHAnsi" w:hint="eastAsia"/>
          <w:b/>
          <w:color w:val="000000"/>
        </w:rPr>
        <w:t>0</w:t>
      </w:r>
      <w:r w:rsidRPr="00CC25AE">
        <w:rPr>
          <w:rFonts w:asciiTheme="majorHAnsi" w:eastAsiaTheme="majorHAnsi" w:hAnsiTheme="majorHAnsi" w:hint="eastAsia"/>
          <w:b/>
          <w:color w:val="000000"/>
        </w:rPr>
        <w:t xml:space="preserve"> 조 (손해 배상)</w:t>
      </w:r>
    </w:p>
    <w:p w14:paraId="182C7217" w14:textId="1EABA1A7" w:rsidR="00210FB7" w:rsidRPr="00CC25AE" w:rsidRDefault="00210FB7" w:rsidP="00CC25AE">
      <w:pPr>
        <w:numPr>
          <w:ilvl w:val="0"/>
          <w:numId w:val="7"/>
        </w:numPr>
        <w:ind w:leftChars="20" w:left="400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 xml:space="preserve">각 당사자는 </w:t>
      </w:r>
      <w:r w:rsidR="00020DA3" w:rsidRPr="00CC25AE">
        <w:rPr>
          <w:rFonts w:asciiTheme="majorHAnsi" w:eastAsiaTheme="majorHAnsi" w:hAnsiTheme="majorHAnsi" w:hint="eastAsia"/>
          <w:color w:val="000000"/>
        </w:rPr>
        <w:t>본 계약을 위반하거나, 자신 또는 피고용인, 기타 본 계약의 이행과 관련하여 도급, 위임 등으로 자신이 이행하여야 할 의무를 대신 이행하는 자의 책임</w:t>
      </w:r>
      <w:r w:rsidR="00FF5A76" w:rsidRPr="00CC25AE">
        <w:rPr>
          <w:rFonts w:asciiTheme="majorHAnsi" w:eastAsiaTheme="majorHAnsi" w:hAnsiTheme="majorHAnsi" w:hint="eastAsia"/>
          <w:color w:val="000000"/>
        </w:rPr>
        <w:t xml:space="preserve"> </w:t>
      </w:r>
      <w:r w:rsidR="00020DA3" w:rsidRPr="00CC25AE">
        <w:rPr>
          <w:rFonts w:asciiTheme="majorHAnsi" w:eastAsiaTheme="majorHAnsi" w:hAnsiTheme="majorHAnsi" w:hint="eastAsia"/>
          <w:color w:val="000000"/>
        </w:rPr>
        <w:t>있는 사유로 상대방</w:t>
      </w:r>
      <w:r w:rsidR="00020DA3" w:rsidRPr="00CC25AE">
        <w:rPr>
          <w:rFonts w:asciiTheme="majorHAnsi" w:eastAsiaTheme="majorHAnsi" w:hAnsiTheme="majorHAnsi" w:hint="eastAsia"/>
          <w:color w:val="000000"/>
        </w:rPr>
        <w:lastRenderedPageBreak/>
        <w:t>에 대하여 손해를 끼친 경우에, 그 당사자는 상대에게 발생한 손해의 범위</w:t>
      </w:r>
      <w:r w:rsidR="00DB2278">
        <w:rPr>
          <w:rFonts w:asciiTheme="majorHAnsi" w:eastAsiaTheme="majorHAnsi" w:hAnsiTheme="majorHAnsi" w:hint="eastAsia"/>
          <w:color w:val="000000"/>
        </w:rPr>
        <w:t xml:space="preserve"> </w:t>
      </w:r>
      <w:r w:rsidR="00020DA3" w:rsidRPr="00CC25AE">
        <w:rPr>
          <w:rFonts w:asciiTheme="majorHAnsi" w:eastAsiaTheme="majorHAnsi" w:hAnsiTheme="majorHAnsi" w:hint="eastAsia"/>
          <w:color w:val="000000"/>
        </w:rPr>
        <w:t>내에서 배상하여야 한다.</w:t>
      </w:r>
    </w:p>
    <w:p w14:paraId="40F5C6DB" w14:textId="3A74A57D" w:rsidR="00210FB7" w:rsidRPr="00CC25AE" w:rsidRDefault="00020DA3" w:rsidP="00CC25AE">
      <w:pPr>
        <w:numPr>
          <w:ilvl w:val="0"/>
          <w:numId w:val="7"/>
        </w:numPr>
        <w:ind w:leftChars="20" w:left="400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/>
          <w:color w:val="000000"/>
        </w:rPr>
        <w:t>“</w:t>
      </w:r>
      <w:r w:rsidRPr="00CC25AE">
        <w:rPr>
          <w:rFonts w:asciiTheme="majorHAnsi" w:eastAsiaTheme="majorHAnsi" w:hAnsiTheme="majorHAnsi" w:hint="eastAsia"/>
          <w:color w:val="000000"/>
        </w:rPr>
        <w:t>갑</w:t>
      </w:r>
      <w:r w:rsidRPr="00CC25AE">
        <w:rPr>
          <w:rFonts w:asciiTheme="majorHAnsi" w:eastAsiaTheme="majorHAnsi" w:hAnsiTheme="majorHAnsi"/>
          <w:color w:val="000000"/>
        </w:rPr>
        <w:t>”</w:t>
      </w:r>
      <w:r w:rsidRPr="00CC25AE">
        <w:rPr>
          <w:rFonts w:asciiTheme="majorHAnsi" w:eastAsiaTheme="majorHAnsi" w:hAnsiTheme="majorHAnsi" w:hint="eastAsia"/>
          <w:color w:val="000000"/>
        </w:rPr>
        <w:t xml:space="preserve">은 행사가 취소된 경우, </w:t>
      </w:r>
      <w:r w:rsidRPr="00CC25AE">
        <w:rPr>
          <w:rFonts w:asciiTheme="majorHAnsi" w:eastAsiaTheme="majorHAnsi" w:hAnsiTheme="majorHAnsi"/>
          <w:color w:val="000000"/>
        </w:rPr>
        <w:t>“</w:t>
      </w:r>
      <w:r w:rsidRPr="00CC25AE">
        <w:rPr>
          <w:rFonts w:asciiTheme="majorHAnsi" w:eastAsiaTheme="majorHAnsi" w:hAnsiTheme="majorHAnsi" w:hint="eastAsia"/>
          <w:color w:val="000000"/>
        </w:rPr>
        <w:t>을</w:t>
      </w:r>
      <w:r w:rsidRPr="00CC25AE">
        <w:rPr>
          <w:rFonts w:asciiTheme="majorHAnsi" w:eastAsiaTheme="majorHAnsi" w:hAnsiTheme="majorHAnsi"/>
          <w:color w:val="000000"/>
        </w:rPr>
        <w:t>”</w:t>
      </w:r>
      <w:r w:rsidRPr="00CC25AE">
        <w:rPr>
          <w:rFonts w:asciiTheme="majorHAnsi" w:eastAsiaTheme="majorHAnsi" w:hAnsiTheme="majorHAnsi" w:hint="eastAsia"/>
          <w:color w:val="000000"/>
        </w:rPr>
        <w:t xml:space="preserve">에게 </w:t>
      </w:r>
      <w:r w:rsidRPr="00CC25AE">
        <w:rPr>
          <w:rFonts w:asciiTheme="majorHAnsi" w:eastAsiaTheme="majorHAnsi" w:hAnsiTheme="majorHAnsi"/>
          <w:color w:val="000000"/>
        </w:rPr>
        <w:t>“</w:t>
      </w:r>
      <w:r w:rsidRPr="00CC25AE">
        <w:rPr>
          <w:rFonts w:asciiTheme="majorHAnsi" w:eastAsiaTheme="majorHAnsi" w:hAnsiTheme="majorHAnsi" w:hint="eastAsia"/>
          <w:color w:val="000000"/>
        </w:rPr>
        <w:t>을</w:t>
      </w:r>
      <w:r w:rsidRPr="00CC25AE">
        <w:rPr>
          <w:rFonts w:asciiTheme="majorHAnsi" w:eastAsiaTheme="majorHAnsi" w:hAnsiTheme="majorHAnsi"/>
          <w:color w:val="000000"/>
        </w:rPr>
        <w:t>”</w:t>
      </w:r>
      <w:r w:rsidRPr="00CC25AE">
        <w:rPr>
          <w:rFonts w:asciiTheme="majorHAnsi" w:eastAsiaTheme="majorHAnsi" w:hAnsiTheme="majorHAnsi" w:hint="eastAsia"/>
          <w:color w:val="000000"/>
        </w:rPr>
        <w:t>의 판매분에 대한 가맹점 수수료 및 승인 수수료, 판매분의 환불금액에 대한 입금</w:t>
      </w:r>
      <w:r w:rsidR="00DB2278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수수료 등 제반 경비 일체를 지급해야 한다.</w:t>
      </w:r>
    </w:p>
    <w:p w14:paraId="263DCB2F" w14:textId="61B964B8" w:rsidR="00020DA3" w:rsidRPr="00CC25AE" w:rsidRDefault="00210FB7" w:rsidP="00CC25AE">
      <w:pPr>
        <w:numPr>
          <w:ilvl w:val="0"/>
          <w:numId w:val="7"/>
        </w:numPr>
        <w:ind w:leftChars="20" w:left="400"/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 xml:space="preserve">각 당사자는 </w:t>
      </w:r>
      <w:r w:rsidR="00020DA3" w:rsidRPr="00CC25AE">
        <w:rPr>
          <w:rFonts w:asciiTheme="majorHAnsi" w:eastAsiaTheme="majorHAnsi" w:hAnsiTheme="majorHAnsi" w:hint="eastAsia"/>
          <w:color w:val="000000"/>
        </w:rPr>
        <w:t xml:space="preserve">천재지변, 비상사태, 법규상의 제한, 공공기관의 행정 지도 등에 해당하는 불가 </w:t>
      </w:r>
      <w:proofErr w:type="spellStart"/>
      <w:r w:rsidR="00020DA3" w:rsidRPr="00CC25AE">
        <w:rPr>
          <w:rFonts w:asciiTheme="majorHAnsi" w:eastAsiaTheme="majorHAnsi" w:hAnsiTheme="majorHAnsi" w:hint="eastAsia"/>
          <w:color w:val="000000"/>
        </w:rPr>
        <w:t>항력적</w:t>
      </w:r>
      <w:proofErr w:type="spellEnd"/>
      <w:r w:rsidR="00020DA3" w:rsidRPr="00CC25AE">
        <w:rPr>
          <w:rFonts w:asciiTheme="majorHAnsi" w:eastAsiaTheme="majorHAnsi" w:hAnsiTheme="majorHAnsi" w:hint="eastAsia"/>
          <w:color w:val="000000"/>
        </w:rPr>
        <w:t xml:space="preserve"> 사고로 인하여 발생한 계약 불이행이나 이행의 지체에 대하여는 그 어느 일방도 상대방에게 책임을 지지 아니한다.</w:t>
      </w:r>
    </w:p>
    <w:p w14:paraId="2BA893A8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</w:p>
    <w:p w14:paraId="7D3555BD" w14:textId="59F07302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b/>
          <w:color w:val="000000"/>
        </w:rPr>
        <w:t>제 1</w:t>
      </w:r>
      <w:r w:rsidR="00210FB7" w:rsidRPr="00CC25AE">
        <w:rPr>
          <w:rFonts w:asciiTheme="majorHAnsi" w:eastAsiaTheme="majorHAnsi" w:hAnsiTheme="majorHAnsi" w:hint="eastAsia"/>
          <w:b/>
          <w:color w:val="000000"/>
        </w:rPr>
        <w:t xml:space="preserve">1 </w:t>
      </w:r>
      <w:r w:rsidRPr="00CC25AE">
        <w:rPr>
          <w:rFonts w:asciiTheme="majorHAnsi" w:eastAsiaTheme="majorHAnsi" w:hAnsiTheme="majorHAnsi" w:hint="eastAsia"/>
          <w:b/>
          <w:color w:val="000000"/>
        </w:rPr>
        <w:t>조 (면책조항)</w:t>
      </w:r>
    </w:p>
    <w:p w14:paraId="02273F55" w14:textId="644D3401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 xml:space="preserve">일방 당사자(이하 “귀책당사자”)의 귀책사유로 인하여 상대방 당사자가 제3자로부터 청구를 받거나 소송이 제기되는 경우 귀책당사자는 자신의 비용으로 다른 당사자를 </w:t>
      </w:r>
      <w:proofErr w:type="spellStart"/>
      <w:r w:rsidRPr="00CC25AE">
        <w:rPr>
          <w:rFonts w:asciiTheme="majorHAnsi" w:eastAsiaTheme="majorHAnsi" w:hAnsiTheme="majorHAnsi" w:hint="eastAsia"/>
          <w:color w:val="000000"/>
        </w:rPr>
        <w:t>면책시켜야</w:t>
      </w:r>
      <w:proofErr w:type="spellEnd"/>
      <w:r w:rsidRPr="00CC25AE">
        <w:rPr>
          <w:rFonts w:asciiTheme="majorHAnsi" w:eastAsiaTheme="majorHAnsi" w:hAnsiTheme="majorHAnsi" w:hint="eastAsia"/>
          <w:color w:val="000000"/>
        </w:rPr>
        <w:t xml:space="preserve"> 한다. 만일 상대방 당사자가 귀책당사자의 귀책사유로 인하여 제3자에게 손해배상금을 지급하거나 비용을 지출하는 등 손해를 입은 경우 귀책당사자는 상대방 당사자에게 발생한 손해의 범위</w:t>
      </w:r>
      <w:r w:rsidR="000D360E">
        <w:rPr>
          <w:rFonts w:asciiTheme="majorHAnsi" w:eastAsiaTheme="majorHAnsi" w:hAnsiTheme="majorHAnsi" w:hint="eastAsia"/>
          <w:color w:val="000000"/>
        </w:rPr>
        <w:t xml:space="preserve"> </w:t>
      </w:r>
      <w:r w:rsidRPr="00CC25AE">
        <w:rPr>
          <w:rFonts w:asciiTheme="majorHAnsi" w:eastAsiaTheme="majorHAnsi" w:hAnsiTheme="majorHAnsi" w:hint="eastAsia"/>
          <w:color w:val="000000"/>
        </w:rPr>
        <w:t>내에서 손해를 배상하여야 한다.</w:t>
      </w:r>
    </w:p>
    <w:p w14:paraId="36B5432C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b/>
          <w:bCs/>
          <w:color w:val="000000"/>
        </w:rPr>
      </w:pPr>
    </w:p>
    <w:p w14:paraId="62DEB7AA" w14:textId="78A83BE5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b/>
          <w:color w:val="000000"/>
        </w:rPr>
        <w:t>제 1</w:t>
      </w:r>
      <w:r w:rsidR="00210FB7" w:rsidRPr="00CC25AE">
        <w:rPr>
          <w:rFonts w:asciiTheme="majorHAnsi" w:eastAsiaTheme="majorHAnsi" w:hAnsiTheme="majorHAnsi" w:hint="eastAsia"/>
          <w:b/>
          <w:color w:val="000000"/>
        </w:rPr>
        <w:t xml:space="preserve">2 </w:t>
      </w:r>
      <w:r w:rsidRPr="00CC25AE">
        <w:rPr>
          <w:rFonts w:asciiTheme="majorHAnsi" w:eastAsiaTheme="majorHAnsi" w:hAnsiTheme="majorHAnsi" w:hint="eastAsia"/>
          <w:b/>
          <w:color w:val="000000"/>
        </w:rPr>
        <w:t>조 (비밀유지)</w:t>
      </w:r>
    </w:p>
    <w:p w14:paraId="1538ECF2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각 당사자는 법령상 요구되는 경우를 제외하고는 본건 계약과 관련하여 상대방으로부터 취득한 일체의 정보를 제3자에게 누설하여서는 아니 되고, 그 정보를 본 계약 이외의 목적으로 이용하여서는 아니 된다.</w:t>
      </w:r>
    </w:p>
    <w:p w14:paraId="43E6C0E1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</w:p>
    <w:p w14:paraId="06823DBA" w14:textId="734013BB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b/>
          <w:color w:val="000000"/>
        </w:rPr>
        <w:t>제 1</w:t>
      </w:r>
      <w:r w:rsidR="00210FB7" w:rsidRPr="00CC25AE">
        <w:rPr>
          <w:rFonts w:asciiTheme="majorHAnsi" w:eastAsiaTheme="majorHAnsi" w:hAnsiTheme="majorHAnsi" w:hint="eastAsia"/>
          <w:b/>
          <w:color w:val="000000"/>
        </w:rPr>
        <w:t>3</w:t>
      </w:r>
      <w:r w:rsidRPr="00CC25AE">
        <w:rPr>
          <w:rFonts w:asciiTheme="majorHAnsi" w:eastAsiaTheme="majorHAnsi" w:hAnsiTheme="majorHAnsi" w:hint="eastAsia"/>
          <w:b/>
          <w:color w:val="000000"/>
        </w:rPr>
        <w:t xml:space="preserve"> 조 (기타 사항)</w:t>
      </w:r>
    </w:p>
    <w:p w14:paraId="41B4A31B" w14:textId="77777777" w:rsidR="00CB53C5" w:rsidRDefault="00020DA3" w:rsidP="0014694B">
      <w:pPr>
        <w:pStyle w:val="a9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/>
          <w:color w:val="000000"/>
        </w:rPr>
      </w:pPr>
      <w:r w:rsidRPr="00CB53C5">
        <w:rPr>
          <w:rFonts w:asciiTheme="majorHAnsi" w:eastAsiaTheme="majorHAnsi" w:hAnsiTheme="majorHAnsi" w:hint="eastAsia"/>
          <w:color w:val="000000"/>
        </w:rPr>
        <w:t>당사자들은 그 주소 또는 대금</w:t>
      </w:r>
      <w:r w:rsidR="000D360E" w:rsidRPr="00CB53C5">
        <w:rPr>
          <w:rFonts w:asciiTheme="majorHAnsi" w:eastAsiaTheme="majorHAnsi" w:hAnsiTheme="majorHAnsi" w:hint="eastAsia"/>
          <w:color w:val="000000"/>
        </w:rPr>
        <w:t xml:space="preserve"> </w:t>
      </w:r>
      <w:r w:rsidRPr="00CB53C5">
        <w:rPr>
          <w:rFonts w:asciiTheme="majorHAnsi" w:eastAsiaTheme="majorHAnsi" w:hAnsiTheme="majorHAnsi" w:hint="eastAsia"/>
          <w:color w:val="000000"/>
        </w:rPr>
        <w:t>결제를 위한 통장</w:t>
      </w:r>
      <w:r w:rsidR="000D360E" w:rsidRPr="00CB53C5">
        <w:rPr>
          <w:rFonts w:asciiTheme="majorHAnsi" w:eastAsiaTheme="majorHAnsi" w:hAnsiTheme="majorHAnsi" w:hint="eastAsia"/>
          <w:color w:val="000000"/>
        </w:rPr>
        <w:t xml:space="preserve"> </w:t>
      </w:r>
      <w:r w:rsidRPr="00CB53C5">
        <w:rPr>
          <w:rFonts w:asciiTheme="majorHAnsi" w:eastAsiaTheme="majorHAnsi" w:hAnsiTheme="majorHAnsi" w:hint="eastAsia"/>
          <w:color w:val="000000"/>
        </w:rPr>
        <w:t>계좌 등의 변경이 있는 때에는 즉시 상대방에게 이를 통지하여야 한다. 일방 당사자는 상대방이 본</w:t>
      </w:r>
      <w:r w:rsidR="00FF5A76" w:rsidRPr="00CB53C5">
        <w:rPr>
          <w:rFonts w:asciiTheme="majorHAnsi" w:eastAsiaTheme="majorHAnsi" w:hAnsiTheme="majorHAnsi" w:hint="eastAsia"/>
          <w:color w:val="000000"/>
        </w:rPr>
        <w:t xml:space="preserve"> </w:t>
      </w:r>
      <w:r w:rsidRPr="00CB53C5">
        <w:rPr>
          <w:rFonts w:asciiTheme="majorHAnsi" w:eastAsiaTheme="majorHAnsi" w:hAnsiTheme="majorHAnsi" w:hint="eastAsia"/>
          <w:color w:val="000000"/>
        </w:rPr>
        <w:t>항에 의한 통지의 지연으로 인하여 발생한 손해에 대하여 책임이 없다.</w:t>
      </w:r>
    </w:p>
    <w:p w14:paraId="563DB3FA" w14:textId="77777777" w:rsidR="00CB53C5" w:rsidRDefault="00020DA3" w:rsidP="0014694B">
      <w:pPr>
        <w:pStyle w:val="a9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/>
          <w:color w:val="000000"/>
        </w:rPr>
      </w:pPr>
      <w:r w:rsidRPr="00CB53C5">
        <w:rPr>
          <w:rFonts w:asciiTheme="majorHAnsi" w:eastAsiaTheme="majorHAnsi" w:hAnsiTheme="majorHAnsi" w:hint="eastAsia"/>
          <w:color w:val="000000"/>
        </w:rPr>
        <w:t xml:space="preserve">본 계약상의 권리와 의무를 </w:t>
      </w:r>
      <w:r w:rsidR="00D46BC6" w:rsidRPr="00CB53C5">
        <w:rPr>
          <w:rFonts w:asciiTheme="majorHAnsi" w:eastAsiaTheme="majorHAnsi" w:hAnsiTheme="majorHAnsi" w:hint="eastAsia"/>
          <w:color w:val="000000"/>
        </w:rPr>
        <w:t xml:space="preserve">상대방의 동의 없이는 </w:t>
      </w:r>
      <w:r w:rsidRPr="00CB53C5">
        <w:rPr>
          <w:rFonts w:asciiTheme="majorHAnsi" w:eastAsiaTheme="majorHAnsi" w:hAnsiTheme="majorHAnsi" w:hint="eastAsia"/>
          <w:color w:val="000000"/>
        </w:rPr>
        <w:t>제3자에게 양도할 수 없다.</w:t>
      </w:r>
    </w:p>
    <w:p w14:paraId="1A3E56C5" w14:textId="624ECBE3" w:rsidR="00020DA3" w:rsidRPr="00CB53C5" w:rsidRDefault="00020DA3" w:rsidP="0014694B">
      <w:pPr>
        <w:pStyle w:val="a9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/>
          <w:color w:val="000000"/>
        </w:rPr>
      </w:pPr>
      <w:r w:rsidRPr="00CB53C5">
        <w:rPr>
          <w:rFonts w:asciiTheme="majorHAnsi" w:eastAsiaTheme="majorHAnsi" w:hAnsiTheme="majorHAnsi" w:hint="eastAsia"/>
          <w:color w:val="000000"/>
        </w:rPr>
        <w:t>본 계약과 관련하여 당사자들의 합의에 의하여 추가로 작성된 기타의 부속 문서는 본</w:t>
      </w:r>
      <w:r w:rsidR="0014694B">
        <w:rPr>
          <w:rFonts w:asciiTheme="majorHAnsi" w:eastAsiaTheme="majorHAnsi" w:hAnsiTheme="majorHAnsi" w:hint="eastAsia"/>
          <w:color w:val="000000"/>
        </w:rPr>
        <w:t xml:space="preserve"> </w:t>
      </w:r>
      <w:r w:rsidRPr="00CB53C5">
        <w:rPr>
          <w:rFonts w:asciiTheme="majorHAnsi" w:eastAsiaTheme="majorHAnsi" w:hAnsiTheme="majorHAnsi" w:hint="eastAsia"/>
          <w:color w:val="000000"/>
        </w:rPr>
        <w:t>계약서와 동일한 효력을 갖는 것으로 한다.</w:t>
      </w:r>
    </w:p>
    <w:p w14:paraId="649389EC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</w:p>
    <w:p w14:paraId="0B1F1215" w14:textId="09277E66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b/>
          <w:color w:val="000000"/>
        </w:rPr>
        <w:t>제 1</w:t>
      </w:r>
      <w:r w:rsidR="00210FB7" w:rsidRPr="00CC25AE">
        <w:rPr>
          <w:rFonts w:asciiTheme="majorHAnsi" w:eastAsiaTheme="majorHAnsi" w:hAnsiTheme="majorHAnsi" w:hint="eastAsia"/>
          <w:b/>
          <w:color w:val="000000"/>
        </w:rPr>
        <w:t>4</w:t>
      </w:r>
      <w:r w:rsidRPr="00CC25AE">
        <w:rPr>
          <w:rFonts w:asciiTheme="majorHAnsi" w:eastAsiaTheme="majorHAnsi" w:hAnsiTheme="majorHAnsi" w:hint="eastAsia"/>
          <w:b/>
          <w:color w:val="000000"/>
        </w:rPr>
        <w:t xml:space="preserve"> 조 (관할)</w:t>
      </w:r>
    </w:p>
    <w:p w14:paraId="42055FF5" w14:textId="77777777" w:rsidR="00D46BC6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 xml:space="preserve">본 계약과 관련한 분쟁 발생시에는 </w:t>
      </w:r>
      <w:r w:rsidR="00D46BC6" w:rsidRPr="00CC25AE">
        <w:rPr>
          <w:rFonts w:asciiTheme="majorHAnsi" w:eastAsiaTheme="majorHAnsi" w:hAnsiTheme="majorHAnsi" w:hint="eastAsia"/>
          <w:color w:val="000000"/>
        </w:rPr>
        <w:t>서울중앙지</w:t>
      </w:r>
      <w:r w:rsidRPr="00CC25AE">
        <w:rPr>
          <w:rFonts w:asciiTheme="majorHAnsi" w:eastAsiaTheme="majorHAnsi" w:hAnsiTheme="majorHAnsi" w:hint="eastAsia"/>
          <w:color w:val="000000"/>
        </w:rPr>
        <w:t>방법원</w:t>
      </w:r>
      <w:r w:rsidR="00D46BC6" w:rsidRPr="00CC25AE">
        <w:rPr>
          <w:rFonts w:asciiTheme="majorHAnsi" w:eastAsiaTheme="majorHAnsi" w:hAnsiTheme="majorHAnsi" w:hint="eastAsia"/>
          <w:color w:val="000000"/>
        </w:rPr>
        <w:t xml:space="preserve">을 전속적으로 합의 관할로 한다. </w:t>
      </w:r>
    </w:p>
    <w:p w14:paraId="633F19E9" w14:textId="77777777" w:rsidR="00D46BC6" w:rsidRPr="00CC25AE" w:rsidRDefault="00D46BC6" w:rsidP="00C37E77">
      <w:pPr>
        <w:jc w:val="left"/>
        <w:rPr>
          <w:rFonts w:asciiTheme="majorHAnsi" w:eastAsiaTheme="majorHAnsi" w:hAnsiTheme="majorHAnsi"/>
          <w:color w:val="000000"/>
        </w:rPr>
      </w:pPr>
    </w:p>
    <w:p w14:paraId="3E711A9D" w14:textId="2B194846" w:rsidR="00020DA3" w:rsidRPr="00CC25AE" w:rsidRDefault="00D46BC6" w:rsidP="00C37E77">
      <w:pPr>
        <w:jc w:val="left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</w:rPr>
        <w:t>쌍</w:t>
      </w:r>
      <w:r w:rsidR="00020DA3" w:rsidRPr="00CC25AE">
        <w:rPr>
          <w:rFonts w:asciiTheme="majorHAnsi" w:eastAsiaTheme="majorHAnsi" w:hAnsiTheme="majorHAnsi" w:hint="eastAsia"/>
          <w:color w:val="000000"/>
        </w:rPr>
        <w:t>방은 위와 같이 계약하고, 증명하기 위하여 계약서 2부 작성,</w:t>
      </w:r>
      <w:r w:rsidRPr="00CC25AE">
        <w:rPr>
          <w:rFonts w:asciiTheme="majorHAnsi" w:eastAsiaTheme="majorHAnsi" w:hAnsiTheme="majorHAnsi" w:hint="eastAsia"/>
          <w:color w:val="000000"/>
        </w:rPr>
        <w:t xml:space="preserve"> 기명 날인하여</w:t>
      </w:r>
      <w:r w:rsidR="00020DA3" w:rsidRPr="00CC25AE">
        <w:rPr>
          <w:rFonts w:asciiTheme="majorHAnsi" w:eastAsiaTheme="majorHAnsi" w:hAnsiTheme="majorHAnsi" w:hint="eastAsia"/>
          <w:color w:val="000000"/>
        </w:rPr>
        <w:t xml:space="preserve"> 각기 1부씩 보관한다.</w:t>
      </w:r>
    </w:p>
    <w:p w14:paraId="1416BF3F" w14:textId="49FE6670" w:rsidR="00020DA3" w:rsidRPr="00CC25AE" w:rsidRDefault="00020DA3" w:rsidP="00210FB7">
      <w:pPr>
        <w:pStyle w:val="a4"/>
        <w:jc w:val="center"/>
        <w:rPr>
          <w:rFonts w:asciiTheme="majorHAnsi" w:eastAsiaTheme="majorHAnsi" w:hAnsiTheme="majorHAnsi"/>
          <w:color w:val="000000"/>
        </w:rPr>
      </w:pPr>
      <w:r w:rsidRPr="00CC25AE">
        <w:rPr>
          <w:rFonts w:asciiTheme="majorHAnsi" w:eastAsiaTheme="majorHAnsi" w:hAnsiTheme="majorHAnsi" w:hint="eastAsia"/>
          <w:color w:val="000000"/>
          <w:highlight w:val="yellow"/>
        </w:rPr>
        <w:t>20</w:t>
      </w:r>
      <w:r w:rsidR="0021040C">
        <w:rPr>
          <w:rFonts w:asciiTheme="majorHAnsi" w:eastAsiaTheme="majorHAnsi" w:hAnsiTheme="majorHAnsi" w:hint="eastAsia"/>
          <w:color w:val="000000"/>
          <w:highlight w:val="yellow"/>
        </w:rPr>
        <w:t xml:space="preserve">25 </w:t>
      </w:r>
      <w:r w:rsidR="0094247C" w:rsidRPr="00CC25AE">
        <w:rPr>
          <w:rFonts w:asciiTheme="majorHAnsi" w:eastAsiaTheme="majorHAnsi" w:hAnsiTheme="majorHAnsi" w:hint="eastAsia"/>
          <w:color w:val="000000"/>
          <w:highlight w:val="yellow"/>
        </w:rPr>
        <w:t>년</w:t>
      </w:r>
      <w:r w:rsidRPr="00CC25AE">
        <w:rPr>
          <w:rFonts w:asciiTheme="majorHAnsi" w:eastAsiaTheme="majorHAnsi" w:hAnsiTheme="majorHAnsi" w:hint="eastAsia"/>
          <w:color w:val="000000"/>
          <w:highlight w:val="yellow"/>
        </w:rPr>
        <w:t xml:space="preserve"> </w:t>
      </w:r>
      <w:r w:rsidR="00210FB7" w:rsidRPr="00CC25AE">
        <w:rPr>
          <w:rFonts w:asciiTheme="majorHAnsi" w:eastAsiaTheme="majorHAnsi" w:hAnsiTheme="majorHAnsi" w:hint="eastAsia"/>
          <w:color w:val="000000"/>
          <w:highlight w:val="yellow"/>
        </w:rPr>
        <w:t>_____</w:t>
      </w:r>
      <w:r w:rsidRPr="00CC25AE">
        <w:rPr>
          <w:rFonts w:asciiTheme="majorHAnsi" w:eastAsiaTheme="majorHAnsi" w:hAnsiTheme="majorHAnsi" w:hint="eastAsia"/>
          <w:color w:val="000000"/>
          <w:highlight w:val="yellow"/>
        </w:rPr>
        <w:t xml:space="preserve">월  </w:t>
      </w:r>
      <w:r w:rsidR="00210FB7" w:rsidRPr="00CC25AE">
        <w:rPr>
          <w:rFonts w:asciiTheme="majorHAnsi" w:eastAsiaTheme="majorHAnsi" w:hAnsiTheme="majorHAnsi" w:hint="eastAsia"/>
          <w:color w:val="000000"/>
          <w:highlight w:val="yellow"/>
        </w:rPr>
        <w:t>_____</w:t>
      </w:r>
      <w:r w:rsidRPr="00CC25AE">
        <w:rPr>
          <w:rFonts w:asciiTheme="majorHAnsi" w:eastAsiaTheme="majorHAnsi" w:hAnsiTheme="majorHAnsi" w:hint="eastAsia"/>
          <w:color w:val="000000"/>
          <w:highlight w:val="yellow"/>
        </w:rPr>
        <w:t>일</w:t>
      </w:r>
    </w:p>
    <w:p w14:paraId="47B38EEE" w14:textId="2BB32ADB" w:rsidR="00020DA3" w:rsidRPr="00CC25AE" w:rsidRDefault="00201767" w:rsidP="00C37E77">
      <w:pPr>
        <w:jc w:val="left"/>
        <w:rPr>
          <w:rFonts w:asciiTheme="majorHAnsi" w:eastAsiaTheme="majorHAnsi" w:hAnsiTheme="majorHAnsi"/>
          <w:color w:val="000000"/>
        </w:rPr>
      </w:pPr>
      <w:r>
        <w:rPr>
          <w:rFonts w:asciiTheme="majorHAnsi" w:eastAsiaTheme="majorHAnsi" w:hAnsiTheme="majorHAnsi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A671FF" wp14:editId="330A600A">
                <wp:simplePos x="0" y="0"/>
                <wp:positionH relativeFrom="column">
                  <wp:posOffset>3282315</wp:posOffset>
                </wp:positionH>
                <wp:positionV relativeFrom="paragraph">
                  <wp:posOffset>174625</wp:posOffset>
                </wp:positionV>
                <wp:extent cx="2432304" cy="1161288"/>
                <wp:effectExtent l="0" t="0" r="6350" b="0"/>
                <wp:wrapNone/>
                <wp:docPr id="626074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304" cy="1161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09B36" w14:textId="4AB25637" w:rsidR="00347315" w:rsidRPr="00206448" w:rsidRDefault="00201767" w:rsidP="00206448">
                            <w:pPr>
                              <w:ind w:left="400" w:hangingChars="200" w:hanging="400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color w:val="000000"/>
                              </w:rPr>
                            </w:pPr>
                            <w:r w:rsidRPr="00347315">
                              <w:rPr>
                                <w:rFonts w:asciiTheme="majorHAnsi" w:eastAsiaTheme="majorHAnsi" w:hAnsiTheme="majorHAnsi" w:hint="eastAsia"/>
                                <w:b/>
                                <w:color w:val="000000"/>
                              </w:rPr>
                              <w:t>을</w:t>
                            </w:r>
                            <w:r w:rsidR="00206448">
                              <w:rPr>
                                <w:rFonts w:asciiTheme="majorHAnsi" w:eastAsiaTheme="majorHAnsi" w:hAnsiTheme="majorHAnsi" w:hint="eastAsia"/>
                                <w:b/>
                                <w:color w:val="000000"/>
                              </w:rPr>
                              <w:t xml:space="preserve">: </w:t>
                            </w:r>
                            <w:r w:rsidR="004B7C72" w:rsidRPr="002002F8">
                              <w:rPr>
                                <w:rFonts w:asciiTheme="majorHAnsi" w:eastAsiaTheme="majorHAnsi" w:hAnsiTheme="majorHAnsi" w:hint="eastAsia"/>
                                <w:bCs/>
                                <w:color w:val="000000"/>
                              </w:rPr>
                              <w:t xml:space="preserve">주식회사 </w:t>
                            </w:r>
                            <w:r w:rsidRPr="002002F8">
                              <w:rPr>
                                <w:rFonts w:asciiTheme="majorHAnsi" w:eastAsiaTheme="majorHAnsi" w:hAnsiTheme="majorHAnsi" w:hint="eastAsia"/>
                                <w:bCs/>
                                <w:color w:val="000000"/>
                              </w:rPr>
                              <w:t>레드컬</w:t>
                            </w:r>
                            <w:r w:rsidR="00347315" w:rsidRPr="002002F8">
                              <w:rPr>
                                <w:rFonts w:asciiTheme="majorHAnsi" w:eastAsiaTheme="majorHAnsi" w:hAnsiTheme="majorHAnsi" w:hint="eastAsia"/>
                                <w:bCs/>
                                <w:color w:val="000000"/>
                              </w:rPr>
                              <w:t>튼</w:t>
                            </w:r>
                          </w:p>
                          <w:p w14:paraId="57957D31" w14:textId="58C0092D" w:rsidR="002002F8" w:rsidRPr="002002F8" w:rsidRDefault="00844025" w:rsidP="00274C1E">
                            <w:pPr>
                              <w:ind w:firstLineChars="150" w:firstLine="300"/>
                              <w:jc w:val="left"/>
                              <w:rPr>
                                <w:rFonts w:asciiTheme="majorHAnsi" w:eastAsiaTheme="majorHAnsi" w:hAnsiTheme="majorHAnsi"/>
                                <w:bCs/>
                                <w:color w:val="000000"/>
                              </w:rPr>
                            </w:pPr>
                            <w:r w:rsidRPr="002002F8">
                              <w:rPr>
                                <w:rFonts w:asciiTheme="majorHAnsi" w:eastAsiaTheme="majorHAnsi" w:hAnsiTheme="majorHAnsi"/>
                                <w:bCs/>
                                <w:color w:val="000000"/>
                              </w:rPr>
                              <w:t>133-87-01784</w:t>
                            </w:r>
                          </w:p>
                          <w:p w14:paraId="0F968158" w14:textId="099289FE" w:rsidR="00201767" w:rsidRPr="002002F8" w:rsidRDefault="00274C1E" w:rsidP="00274C1E">
                            <w:pPr>
                              <w:ind w:firstLineChars="150" w:firstLine="300"/>
                              <w:jc w:val="left"/>
                              <w:rPr>
                                <w:rFonts w:asciiTheme="majorHAnsi" w:eastAsiaTheme="majorHAnsi" w:hAnsiTheme="majorHAnsi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Cs/>
                                <w:color w:val="000000"/>
                                <w:kern w:val="0"/>
                              </w:rPr>
                              <w:t>대표이사</w:t>
                            </w:r>
                            <w:r w:rsidR="00201767" w:rsidRPr="002002F8">
                              <w:rPr>
                                <w:rFonts w:asciiTheme="majorHAnsi" w:eastAsiaTheme="majorHAnsi" w:hAnsiTheme="majorHAnsi" w:hint="eastAsia"/>
                                <w:bCs/>
                                <w:color w:val="000000"/>
                              </w:rPr>
                              <w:t xml:space="preserve">  이상진  (인)</w:t>
                            </w:r>
                            <w:r w:rsidR="00201767" w:rsidRPr="002002F8">
                              <w:rPr>
                                <w:rFonts w:asciiTheme="majorHAnsi" w:eastAsiaTheme="majorHAnsi" w:hAnsiTheme="majorHAnsi" w:hint="eastAsia"/>
                                <w:bCs/>
                                <w:color w:val="000000"/>
                              </w:rPr>
                              <w:tab/>
                            </w:r>
                          </w:p>
                          <w:p w14:paraId="332A67F1" w14:textId="77777777" w:rsidR="00201767" w:rsidRPr="00347315" w:rsidRDefault="0020176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67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45pt;margin-top:13.75pt;width:191.5pt;height:91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" fillcolor="white [3201]" stroked="f" strokeweight=".5pt">
                <v:textbox>
                  <w:txbxContent>
                    <w:p w14:paraId="33809B36" w14:textId="4AB25637" w:rsidR="00347315" w:rsidRPr="00206448" w:rsidRDefault="00201767" w:rsidP="00206448">
                      <w:pPr>
                        <w:ind w:left="400" w:hangingChars="200" w:hanging="400"/>
                        <w:jc w:val="left"/>
                        <w:rPr>
                          <w:rFonts w:asciiTheme="majorHAnsi" w:eastAsiaTheme="majorHAnsi" w:hAnsiTheme="majorHAnsi"/>
                          <w:b/>
                          <w:color w:val="000000"/>
                        </w:rPr>
                      </w:pPr>
                      <w:r w:rsidRPr="00347315">
                        <w:rPr>
                          <w:rFonts w:asciiTheme="majorHAnsi" w:eastAsiaTheme="majorHAnsi" w:hAnsiTheme="majorHAnsi" w:hint="eastAsia"/>
                          <w:b/>
                          <w:color w:val="000000"/>
                        </w:rPr>
                        <w:t>을</w:t>
                      </w:r>
                      <w:r w:rsidR="00206448">
                        <w:rPr>
                          <w:rFonts w:asciiTheme="majorHAnsi" w:eastAsiaTheme="majorHAnsi" w:hAnsiTheme="majorHAnsi" w:hint="eastAsia"/>
                          <w:b/>
                          <w:color w:val="000000"/>
                        </w:rPr>
                        <w:t xml:space="preserve">: </w:t>
                      </w:r>
                      <w:r w:rsidR="004B7C72" w:rsidRPr="002002F8">
                        <w:rPr>
                          <w:rFonts w:asciiTheme="majorHAnsi" w:eastAsiaTheme="majorHAnsi" w:hAnsiTheme="majorHAnsi" w:hint="eastAsia"/>
                          <w:bCs/>
                          <w:color w:val="000000"/>
                        </w:rPr>
                        <w:t xml:space="preserve">주식회사 </w:t>
                      </w:r>
                      <w:r w:rsidRPr="002002F8">
                        <w:rPr>
                          <w:rFonts w:asciiTheme="majorHAnsi" w:eastAsiaTheme="majorHAnsi" w:hAnsiTheme="majorHAnsi" w:hint="eastAsia"/>
                          <w:bCs/>
                          <w:color w:val="000000"/>
                        </w:rPr>
                        <w:t>레드컬</w:t>
                      </w:r>
                      <w:r w:rsidR="00347315" w:rsidRPr="002002F8">
                        <w:rPr>
                          <w:rFonts w:asciiTheme="majorHAnsi" w:eastAsiaTheme="majorHAnsi" w:hAnsiTheme="majorHAnsi" w:hint="eastAsia"/>
                          <w:bCs/>
                          <w:color w:val="000000"/>
                        </w:rPr>
                        <w:t>튼</w:t>
                      </w:r>
                    </w:p>
                    <w:p w14:paraId="57957D31" w14:textId="58C0092D" w:rsidR="002002F8" w:rsidRPr="002002F8" w:rsidRDefault="00844025" w:rsidP="00274C1E">
                      <w:pPr>
                        <w:ind w:firstLineChars="150" w:firstLine="300"/>
                        <w:jc w:val="left"/>
                        <w:rPr>
                          <w:rFonts w:asciiTheme="majorHAnsi" w:eastAsiaTheme="majorHAnsi" w:hAnsiTheme="majorHAnsi"/>
                          <w:bCs/>
                          <w:color w:val="000000"/>
                        </w:rPr>
                      </w:pPr>
                      <w:r w:rsidRPr="002002F8">
                        <w:rPr>
                          <w:rFonts w:asciiTheme="majorHAnsi" w:eastAsiaTheme="majorHAnsi" w:hAnsiTheme="majorHAnsi"/>
                          <w:bCs/>
                          <w:color w:val="000000"/>
                        </w:rPr>
                        <w:t>133-87-01784</w:t>
                      </w:r>
                    </w:p>
                    <w:p w14:paraId="0F968158" w14:textId="099289FE" w:rsidR="00201767" w:rsidRPr="002002F8" w:rsidRDefault="00274C1E" w:rsidP="00274C1E">
                      <w:pPr>
                        <w:ind w:firstLineChars="150" w:firstLine="300"/>
                        <w:jc w:val="left"/>
                        <w:rPr>
                          <w:rFonts w:asciiTheme="majorHAnsi" w:eastAsiaTheme="majorHAnsi" w:hAnsiTheme="majorHAnsi" w:hint="eastAsia"/>
                          <w:bCs/>
                          <w:color w:val="00000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Cs/>
                          <w:color w:val="000000"/>
                          <w:kern w:val="0"/>
                        </w:rPr>
                        <w:t>대표이사</w:t>
                      </w:r>
                      <w:r w:rsidR="00201767" w:rsidRPr="002002F8">
                        <w:rPr>
                          <w:rFonts w:asciiTheme="majorHAnsi" w:eastAsiaTheme="majorHAnsi" w:hAnsiTheme="majorHAnsi" w:hint="eastAsia"/>
                          <w:bCs/>
                          <w:color w:val="000000"/>
                        </w:rPr>
                        <w:t xml:space="preserve">  이상진  (인)</w:t>
                      </w:r>
                      <w:r w:rsidR="00201767" w:rsidRPr="002002F8">
                        <w:rPr>
                          <w:rFonts w:asciiTheme="majorHAnsi" w:eastAsiaTheme="majorHAnsi" w:hAnsiTheme="majorHAnsi" w:hint="eastAsia"/>
                          <w:bCs/>
                          <w:color w:val="000000"/>
                        </w:rPr>
                        <w:tab/>
                      </w:r>
                    </w:p>
                    <w:p w14:paraId="332A67F1" w14:textId="77777777" w:rsidR="00201767" w:rsidRPr="00347315" w:rsidRDefault="0020176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7F1F65" w14:textId="77777777" w:rsidR="00020DA3" w:rsidRPr="00CC25AE" w:rsidRDefault="00020DA3" w:rsidP="00C37E77">
      <w:pPr>
        <w:jc w:val="left"/>
        <w:rPr>
          <w:rFonts w:asciiTheme="majorHAnsi" w:eastAsiaTheme="majorHAnsi" w:hAnsiTheme="majorHAnsi"/>
          <w:color w:val="000000"/>
        </w:rPr>
        <w:sectPr w:rsidR="00020DA3" w:rsidRPr="00CC25AE">
          <w:pgSz w:w="11906" w:h="16838"/>
          <w:pgMar w:top="1438" w:right="1466" w:bottom="1258" w:left="1440" w:header="851" w:footer="992" w:gutter="0"/>
          <w:cols w:space="425" w:equalWidth="0">
            <w:col w:w="9000"/>
          </w:cols>
          <w:docGrid w:type="lines" w:linePitch="360"/>
        </w:sectPr>
      </w:pPr>
    </w:p>
    <w:p w14:paraId="78206645" w14:textId="640D31F1" w:rsidR="00206448" w:rsidRDefault="00020DA3" w:rsidP="00C37E77">
      <w:pPr>
        <w:tabs>
          <w:tab w:val="left" w:pos="540"/>
        </w:tabs>
        <w:jc w:val="left"/>
        <w:rPr>
          <w:rFonts w:asciiTheme="majorHAnsi" w:eastAsiaTheme="majorHAnsi" w:hAnsiTheme="majorHAnsi"/>
          <w:b/>
          <w:color w:val="000000"/>
          <w:highlight w:val="yellow"/>
        </w:rPr>
      </w:pPr>
      <w:r w:rsidRPr="00CC25AE">
        <w:rPr>
          <w:rFonts w:asciiTheme="majorHAnsi" w:eastAsiaTheme="majorHAnsi" w:hAnsiTheme="majorHAnsi" w:hint="eastAsia"/>
          <w:b/>
          <w:color w:val="000000"/>
          <w:highlight w:val="yellow"/>
        </w:rPr>
        <w:t>갑</w:t>
      </w:r>
      <w:r w:rsidR="00274C1E">
        <w:rPr>
          <w:rFonts w:asciiTheme="majorHAnsi" w:eastAsiaTheme="majorHAnsi" w:hAnsiTheme="majorHAnsi" w:hint="eastAsia"/>
          <w:b/>
          <w:color w:val="000000"/>
          <w:highlight w:val="yellow"/>
        </w:rPr>
        <w:t xml:space="preserve">: </w:t>
      </w:r>
      <w:r w:rsidR="00846E4B">
        <w:rPr>
          <w:rFonts w:asciiTheme="majorHAnsi" w:eastAsiaTheme="majorHAnsi" w:hAnsiTheme="majorHAnsi" w:hint="eastAsia"/>
          <w:b/>
          <w:color w:val="000000"/>
          <w:highlight w:val="yellow"/>
        </w:rPr>
        <w:t xml:space="preserve"> </w:t>
      </w:r>
      <w:r w:rsidR="00846E4B" w:rsidRPr="00846E4B">
        <w:rPr>
          <w:rFonts w:asciiTheme="majorHAnsi" w:eastAsiaTheme="majorHAnsi" w:hAnsiTheme="majorHAnsi" w:hint="eastAsia"/>
          <w:b/>
          <w:color w:val="000000"/>
          <w:highlight w:val="yellow"/>
          <w:u w:val="single"/>
        </w:rPr>
        <w:t xml:space="preserve">                       </w:t>
      </w:r>
    </w:p>
    <w:p w14:paraId="7DE444D9" w14:textId="1261B7FC" w:rsidR="00020DA3" w:rsidRPr="00CC25AE" w:rsidRDefault="00210FB7" w:rsidP="00C37E77">
      <w:pPr>
        <w:tabs>
          <w:tab w:val="left" w:pos="540"/>
        </w:tabs>
        <w:jc w:val="left"/>
        <w:rPr>
          <w:rFonts w:asciiTheme="majorHAnsi" w:eastAsiaTheme="majorHAnsi" w:hAnsiTheme="majorHAnsi"/>
          <w:b/>
          <w:color w:val="000000"/>
          <w:highlight w:val="yellow"/>
        </w:rPr>
      </w:pPr>
      <w:r w:rsidRPr="00CC25AE">
        <w:rPr>
          <w:rFonts w:asciiTheme="majorHAnsi" w:eastAsiaTheme="majorHAnsi" w:hAnsiTheme="majorHAnsi" w:hint="eastAsia"/>
          <w:b/>
          <w:color w:val="000000"/>
          <w:highlight w:val="yellow"/>
        </w:rPr>
        <w:t>________________________________</w:t>
      </w:r>
    </w:p>
    <w:p w14:paraId="5B7EE5D1" w14:textId="702F3559" w:rsidR="00206448" w:rsidRPr="00CC25AE" w:rsidRDefault="00206448" w:rsidP="00206448">
      <w:pPr>
        <w:tabs>
          <w:tab w:val="left" w:pos="540"/>
        </w:tabs>
        <w:jc w:val="left"/>
        <w:rPr>
          <w:rFonts w:asciiTheme="majorHAnsi" w:eastAsiaTheme="majorHAnsi" w:hAnsiTheme="majorHAnsi"/>
          <w:b/>
          <w:color w:val="000000"/>
          <w:highlight w:val="yellow"/>
        </w:rPr>
      </w:pPr>
      <w:r w:rsidRPr="00CC25AE">
        <w:rPr>
          <w:rFonts w:asciiTheme="majorHAnsi" w:eastAsiaTheme="majorHAnsi" w:hAnsiTheme="majorHAnsi" w:hint="eastAsia"/>
          <w:b/>
          <w:color w:val="000000"/>
          <w:highlight w:val="yellow"/>
        </w:rPr>
        <w:t>____________________________</w:t>
      </w:r>
      <w:r w:rsidR="00846E4B">
        <w:rPr>
          <w:rFonts w:asciiTheme="majorHAnsi" w:eastAsiaTheme="majorHAnsi" w:hAnsiTheme="majorHAnsi" w:hint="eastAsia"/>
          <w:b/>
          <w:color w:val="000000"/>
          <w:highlight w:val="yellow"/>
        </w:rPr>
        <w:t>(인)</w:t>
      </w:r>
    </w:p>
    <w:p w14:paraId="1E01FA44" w14:textId="5E1E9D27" w:rsidR="00210FB7" w:rsidRPr="00206448" w:rsidRDefault="00210FB7" w:rsidP="00206448">
      <w:pPr>
        <w:tabs>
          <w:tab w:val="left" w:pos="540"/>
        </w:tabs>
        <w:jc w:val="left"/>
        <w:rPr>
          <w:rFonts w:asciiTheme="majorHAnsi" w:eastAsiaTheme="majorHAnsi" w:hAnsiTheme="majorHAnsi"/>
          <w:b/>
          <w:color w:val="000000"/>
          <w:highlight w:val="yellow"/>
        </w:rPr>
      </w:pPr>
    </w:p>
    <w:sectPr w:rsidR="00210FB7" w:rsidRPr="00206448">
      <w:type w:val="continuous"/>
      <w:pgSz w:w="11906" w:h="16838"/>
      <w:pgMar w:top="1438" w:right="1466" w:bottom="1258" w:left="1440" w:header="851" w:footer="992" w:gutter="0"/>
      <w:cols w:space="425" w:equalWidth="0">
        <w:col w:w="9000" w:space="425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4251" w14:textId="77777777" w:rsidR="00F675B2" w:rsidRDefault="00F675B2" w:rsidP="00082E3F">
      <w:r>
        <w:separator/>
      </w:r>
    </w:p>
  </w:endnote>
  <w:endnote w:type="continuationSeparator" w:id="0">
    <w:p w14:paraId="7471281B" w14:textId="77777777" w:rsidR="00F675B2" w:rsidRDefault="00F675B2" w:rsidP="0008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577B" w14:textId="77777777" w:rsidR="00F675B2" w:rsidRDefault="00F675B2" w:rsidP="00082E3F">
      <w:r>
        <w:separator/>
      </w:r>
    </w:p>
  </w:footnote>
  <w:footnote w:type="continuationSeparator" w:id="0">
    <w:p w14:paraId="53CFB7AA" w14:textId="77777777" w:rsidR="00F675B2" w:rsidRDefault="00F675B2" w:rsidP="00082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4E56"/>
    <w:multiLevelType w:val="hybridMultilevel"/>
    <w:tmpl w:val="FECC655E"/>
    <w:lvl w:ilvl="0" w:tplc="4D78814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76C15F5"/>
    <w:multiLevelType w:val="hybridMultilevel"/>
    <w:tmpl w:val="3CEEEAB0"/>
    <w:lvl w:ilvl="0" w:tplc="FFFFFFFF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3835722"/>
    <w:multiLevelType w:val="hybridMultilevel"/>
    <w:tmpl w:val="176A96E6"/>
    <w:lvl w:ilvl="0" w:tplc="4D7881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3D367D3"/>
    <w:multiLevelType w:val="hybridMultilevel"/>
    <w:tmpl w:val="9B64E6FC"/>
    <w:lvl w:ilvl="0" w:tplc="FFFFFFFF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595"/>
        </w:tabs>
        <w:ind w:left="1595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95"/>
        </w:tabs>
        <w:ind w:left="1995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5"/>
        </w:tabs>
        <w:ind w:left="2395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795"/>
        </w:tabs>
        <w:ind w:left="2795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95"/>
        </w:tabs>
        <w:ind w:left="3195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95"/>
        </w:tabs>
        <w:ind w:left="3595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995"/>
        </w:tabs>
        <w:ind w:left="3995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95"/>
        </w:tabs>
        <w:ind w:left="4395" w:hanging="400"/>
      </w:pPr>
    </w:lvl>
  </w:abstractNum>
  <w:abstractNum w:abstractNumId="4" w15:restartNumberingAfterBreak="0">
    <w:nsid w:val="3470674D"/>
    <w:multiLevelType w:val="hybridMultilevel"/>
    <w:tmpl w:val="6B8AF2FA"/>
    <w:lvl w:ilvl="0" w:tplc="4D7881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0B11652"/>
    <w:multiLevelType w:val="hybridMultilevel"/>
    <w:tmpl w:val="1D26853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6" w15:restartNumberingAfterBreak="0">
    <w:nsid w:val="4A432EB6"/>
    <w:multiLevelType w:val="hybridMultilevel"/>
    <w:tmpl w:val="3F5ADC4C"/>
    <w:lvl w:ilvl="0" w:tplc="4D78814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61D86AEE"/>
    <w:multiLevelType w:val="hybridMultilevel"/>
    <w:tmpl w:val="CB0C302A"/>
    <w:lvl w:ilvl="0" w:tplc="4D7881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F7813F0"/>
    <w:multiLevelType w:val="hybridMultilevel"/>
    <w:tmpl w:val="2F3C6EC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F9D243C"/>
    <w:multiLevelType w:val="hybridMultilevel"/>
    <w:tmpl w:val="89DC306C"/>
    <w:lvl w:ilvl="0" w:tplc="4D78814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28188743">
    <w:abstractNumId w:val="3"/>
  </w:num>
  <w:num w:numId="2" w16cid:durableId="426539706">
    <w:abstractNumId w:val="5"/>
  </w:num>
  <w:num w:numId="3" w16cid:durableId="448740121">
    <w:abstractNumId w:val="8"/>
  </w:num>
  <w:num w:numId="4" w16cid:durableId="312880370">
    <w:abstractNumId w:val="0"/>
  </w:num>
  <w:num w:numId="5" w16cid:durableId="34895002">
    <w:abstractNumId w:val="2"/>
  </w:num>
  <w:num w:numId="6" w16cid:durableId="1977221120">
    <w:abstractNumId w:val="6"/>
  </w:num>
  <w:num w:numId="7" w16cid:durableId="1669210759">
    <w:abstractNumId w:val="9"/>
  </w:num>
  <w:num w:numId="8" w16cid:durableId="1012682294">
    <w:abstractNumId w:val="1"/>
  </w:num>
  <w:num w:numId="9" w16cid:durableId="1995915714">
    <w:abstractNumId w:val="7"/>
  </w:num>
  <w:num w:numId="10" w16cid:durableId="29853343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0C"/>
    <w:rsid w:val="00020DA3"/>
    <w:rsid w:val="00036144"/>
    <w:rsid w:val="00082E3F"/>
    <w:rsid w:val="000C1F60"/>
    <w:rsid w:val="000D360E"/>
    <w:rsid w:val="000F3325"/>
    <w:rsid w:val="0014694B"/>
    <w:rsid w:val="00183185"/>
    <w:rsid w:val="00197BC8"/>
    <w:rsid w:val="001D199A"/>
    <w:rsid w:val="002002F8"/>
    <w:rsid w:val="00201767"/>
    <w:rsid w:val="00206448"/>
    <w:rsid w:val="0021040C"/>
    <w:rsid w:val="00210FB7"/>
    <w:rsid w:val="00231503"/>
    <w:rsid w:val="00244343"/>
    <w:rsid w:val="00274C1E"/>
    <w:rsid w:val="00292D3F"/>
    <w:rsid w:val="00310002"/>
    <w:rsid w:val="00313780"/>
    <w:rsid w:val="0031440C"/>
    <w:rsid w:val="0032044E"/>
    <w:rsid w:val="003231AB"/>
    <w:rsid w:val="00342361"/>
    <w:rsid w:val="00347315"/>
    <w:rsid w:val="00372FD5"/>
    <w:rsid w:val="00391C3C"/>
    <w:rsid w:val="003B744C"/>
    <w:rsid w:val="003D7963"/>
    <w:rsid w:val="004005D6"/>
    <w:rsid w:val="00404B7A"/>
    <w:rsid w:val="00431CD8"/>
    <w:rsid w:val="00443565"/>
    <w:rsid w:val="00466497"/>
    <w:rsid w:val="00472C85"/>
    <w:rsid w:val="004740E7"/>
    <w:rsid w:val="004B5DEB"/>
    <w:rsid w:val="004B7C72"/>
    <w:rsid w:val="004C1DC9"/>
    <w:rsid w:val="004D6853"/>
    <w:rsid w:val="00563ABD"/>
    <w:rsid w:val="005A158B"/>
    <w:rsid w:val="005D7C64"/>
    <w:rsid w:val="005F0E40"/>
    <w:rsid w:val="00621613"/>
    <w:rsid w:val="00644F3E"/>
    <w:rsid w:val="00667417"/>
    <w:rsid w:val="006742FE"/>
    <w:rsid w:val="006B4179"/>
    <w:rsid w:val="006B6A3C"/>
    <w:rsid w:val="006C5B87"/>
    <w:rsid w:val="00713212"/>
    <w:rsid w:val="00722EF4"/>
    <w:rsid w:val="007425B9"/>
    <w:rsid w:val="007523BD"/>
    <w:rsid w:val="00762079"/>
    <w:rsid w:val="00782B8C"/>
    <w:rsid w:val="007A5FC2"/>
    <w:rsid w:val="007D4D4A"/>
    <w:rsid w:val="00836CF0"/>
    <w:rsid w:val="00837445"/>
    <w:rsid w:val="00844025"/>
    <w:rsid w:val="00846E4B"/>
    <w:rsid w:val="00892641"/>
    <w:rsid w:val="008B185C"/>
    <w:rsid w:val="008C1284"/>
    <w:rsid w:val="0094247C"/>
    <w:rsid w:val="00974762"/>
    <w:rsid w:val="009F2595"/>
    <w:rsid w:val="00A07EA0"/>
    <w:rsid w:val="00A153D3"/>
    <w:rsid w:val="00A533A9"/>
    <w:rsid w:val="00B12CDA"/>
    <w:rsid w:val="00B23B43"/>
    <w:rsid w:val="00B50B6E"/>
    <w:rsid w:val="00B63461"/>
    <w:rsid w:val="00B97BF8"/>
    <w:rsid w:val="00BD7C04"/>
    <w:rsid w:val="00BE4DA0"/>
    <w:rsid w:val="00C23625"/>
    <w:rsid w:val="00C37E77"/>
    <w:rsid w:val="00CA08C3"/>
    <w:rsid w:val="00CB53C5"/>
    <w:rsid w:val="00CC25AE"/>
    <w:rsid w:val="00D04002"/>
    <w:rsid w:val="00D24225"/>
    <w:rsid w:val="00D464E2"/>
    <w:rsid w:val="00D46BC6"/>
    <w:rsid w:val="00D50092"/>
    <w:rsid w:val="00D53243"/>
    <w:rsid w:val="00D56C5E"/>
    <w:rsid w:val="00D57D46"/>
    <w:rsid w:val="00D768AC"/>
    <w:rsid w:val="00DB2278"/>
    <w:rsid w:val="00DC048C"/>
    <w:rsid w:val="00DC3F4D"/>
    <w:rsid w:val="00DC4021"/>
    <w:rsid w:val="00DD18AC"/>
    <w:rsid w:val="00DF19AB"/>
    <w:rsid w:val="00E5519D"/>
    <w:rsid w:val="00EA77FB"/>
    <w:rsid w:val="00EC41F5"/>
    <w:rsid w:val="00EF221E"/>
    <w:rsid w:val="00EF5B69"/>
    <w:rsid w:val="00F00328"/>
    <w:rsid w:val="00F43566"/>
    <w:rsid w:val="00F52051"/>
    <w:rsid w:val="00F6268D"/>
    <w:rsid w:val="00F675B2"/>
    <w:rsid w:val="00F91317"/>
    <w:rsid w:val="00FD3DF4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8A074"/>
  <w15:chartTrackingRefBased/>
  <w15:docId w15:val="{1D8275EF-1724-9F40-80B5-047679F7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next w:val="a"/>
    <w:link w:val="2Char"/>
    <w:unhideWhenUsed/>
    <w:qFormat/>
    <w:rsid w:val="00CC25A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Char"/>
    <w:rsid w:val="00082E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082E3F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082E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082E3F"/>
    <w:rPr>
      <w:rFonts w:ascii="바탕"/>
      <w:kern w:val="2"/>
      <w:szCs w:val="24"/>
    </w:rPr>
  </w:style>
  <w:style w:type="paragraph" w:styleId="a8">
    <w:name w:val="Title"/>
    <w:basedOn w:val="a"/>
    <w:next w:val="a"/>
    <w:link w:val="Char1"/>
    <w:qFormat/>
    <w:rsid w:val="00CC25AE"/>
    <w:pPr>
      <w:spacing w:before="240" w:after="120"/>
      <w:jc w:val="center"/>
      <w:outlineLvl w:val="0"/>
    </w:pPr>
    <w:rPr>
      <w:rFonts w:asciiTheme="majorHAnsi" w:eastAsia="돋움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8"/>
    <w:rsid w:val="00CC25AE"/>
    <w:rPr>
      <w:rFonts w:asciiTheme="majorHAnsi" w:eastAsia="돋움" w:hAnsiTheme="majorHAnsi" w:cstheme="majorBidi"/>
      <w:b/>
      <w:bCs/>
      <w:kern w:val="2"/>
      <w:sz w:val="32"/>
      <w:szCs w:val="32"/>
    </w:rPr>
  </w:style>
  <w:style w:type="character" w:customStyle="1" w:styleId="2Char">
    <w:name w:val="제목 2 Char"/>
    <w:basedOn w:val="a0"/>
    <w:link w:val="2"/>
    <w:rsid w:val="00CC25AE"/>
    <w:rPr>
      <w:rFonts w:asciiTheme="majorHAnsi" w:eastAsiaTheme="majorEastAsia" w:hAnsiTheme="majorHAnsi" w:cstheme="majorBidi"/>
      <w:kern w:val="2"/>
      <w:szCs w:val="24"/>
    </w:rPr>
  </w:style>
  <w:style w:type="paragraph" w:styleId="a9">
    <w:name w:val="List Paragraph"/>
    <w:basedOn w:val="a"/>
    <w:uiPriority w:val="34"/>
    <w:qFormat/>
    <w:rsid w:val="00431CD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티켓 판매 대행 계약서</vt:lpstr>
    </vt:vector>
  </TitlesOfParts>
  <Company/>
  <LinksUpToDate>false</LinksUpToDate>
  <CharactersWithSpaces>3421</CharactersWithSpaces>
  <SharedDoc>false</SharedDoc>
  <HLinks>
    <vt:vector size="6" baseType="variant">
      <vt:variant>
        <vt:i4>3473442</vt:i4>
      </vt:variant>
      <vt:variant>
        <vt:i4>0</vt:i4>
      </vt:variant>
      <vt:variant>
        <vt:i4>0</vt:i4>
      </vt:variant>
      <vt:variant>
        <vt:i4>5</vt:i4>
      </vt:variant>
      <vt:variant>
        <vt:lpwstr>http://www.ticketpark.com/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티켓 판매 대행 계약서</dc:title>
  <dc:subject/>
  <dc:creator>채성현</dc:creator>
  <cp:keywords/>
  <dc:description/>
  <cp:lastModifiedBy>이상진 레드컬튼</cp:lastModifiedBy>
  <cp:revision>2</cp:revision>
  <cp:lastPrinted>2006-12-13T01:56:00Z</cp:lastPrinted>
  <dcterms:created xsi:type="dcterms:W3CDTF">2025-10-20T22:03:00Z</dcterms:created>
  <dcterms:modified xsi:type="dcterms:W3CDTF">2025-10-20T22:03:00Z</dcterms:modified>
</cp:coreProperties>
</file>